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9B" w:rsidRDefault="0032029B" w:rsidP="006B0426">
      <w:pPr>
        <w:spacing w:line="360" w:lineRule="auto"/>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-609600</wp:posOffset>
            </wp:positionV>
            <wp:extent cx="1268095" cy="1047750"/>
            <wp:effectExtent l="19050" t="0" r="8255" b="0"/>
            <wp:wrapTight wrapText="bothSides">
              <wp:wrapPolygon edited="0">
                <wp:start x="-324" y="0"/>
                <wp:lineTo x="-324" y="21207"/>
                <wp:lineTo x="21741" y="21207"/>
                <wp:lineTo x="21741" y="0"/>
                <wp:lineTo x="-3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1047750"/>
                    </a:xfrm>
                    <a:prstGeom prst="rect">
                      <a:avLst/>
                    </a:prstGeom>
                    <a:noFill/>
                  </pic:spPr>
                </pic:pic>
              </a:graphicData>
            </a:graphic>
          </wp:anchor>
        </w:drawing>
      </w:r>
    </w:p>
    <w:p w:rsidR="0032029B" w:rsidRDefault="0032029B" w:rsidP="006B0426">
      <w:pPr>
        <w:spacing w:line="360" w:lineRule="auto"/>
        <w:jc w:val="center"/>
        <w:rPr>
          <w:rFonts w:ascii="Arial" w:hAnsi="Arial" w:cs="Arial"/>
          <w:b/>
          <w:sz w:val="28"/>
          <w:szCs w:val="28"/>
        </w:rPr>
      </w:pPr>
    </w:p>
    <w:p w:rsidR="005859DE" w:rsidRDefault="006B0426" w:rsidP="006B0426">
      <w:pPr>
        <w:spacing w:line="360" w:lineRule="auto"/>
        <w:jc w:val="center"/>
        <w:rPr>
          <w:b/>
          <w:color w:val="002060"/>
          <w:sz w:val="48"/>
          <w:szCs w:val="48"/>
        </w:rPr>
      </w:pPr>
      <w:r w:rsidRPr="001C1C82">
        <w:rPr>
          <w:b/>
          <w:color w:val="002060"/>
          <w:sz w:val="48"/>
          <w:szCs w:val="48"/>
        </w:rPr>
        <w:t>Missing C</w:t>
      </w:r>
      <w:r w:rsidR="005859DE" w:rsidRPr="001C1C82">
        <w:rPr>
          <w:b/>
          <w:color w:val="002060"/>
          <w:sz w:val="48"/>
          <w:szCs w:val="48"/>
        </w:rPr>
        <w:t>hild</w:t>
      </w:r>
      <w:r w:rsidRPr="001C1C82">
        <w:rPr>
          <w:b/>
          <w:color w:val="002060"/>
          <w:sz w:val="48"/>
          <w:szCs w:val="48"/>
        </w:rPr>
        <w:t xml:space="preserve"> P</w:t>
      </w:r>
      <w:r w:rsidR="005859DE" w:rsidRPr="001C1C82">
        <w:rPr>
          <w:b/>
          <w:color w:val="002060"/>
          <w:sz w:val="48"/>
          <w:szCs w:val="48"/>
        </w:rPr>
        <w:t>olicy</w:t>
      </w:r>
    </w:p>
    <w:p w:rsidR="005A1CF6" w:rsidRDefault="005A1CF6" w:rsidP="006B0426">
      <w:pPr>
        <w:spacing w:line="360" w:lineRule="auto"/>
        <w:jc w:val="center"/>
        <w:rPr>
          <w:b/>
          <w:color w:val="002060"/>
          <w:sz w:val="20"/>
          <w:szCs w:val="48"/>
        </w:rPr>
      </w:pPr>
      <w:r>
        <w:rPr>
          <w:b/>
          <w:color w:val="002060"/>
          <w:sz w:val="20"/>
          <w:szCs w:val="48"/>
        </w:rPr>
        <w:t>This version: October 20</w:t>
      </w:r>
      <w:r w:rsidR="006010DC">
        <w:rPr>
          <w:b/>
          <w:color w:val="002060"/>
          <w:sz w:val="20"/>
          <w:szCs w:val="48"/>
        </w:rPr>
        <w:t>21</w:t>
      </w:r>
    </w:p>
    <w:p w:rsidR="005A1CF6" w:rsidRPr="005A1CF6" w:rsidRDefault="005A1CF6" w:rsidP="006B0426">
      <w:pPr>
        <w:spacing w:line="360" w:lineRule="auto"/>
        <w:jc w:val="center"/>
        <w:rPr>
          <w:b/>
          <w:color w:val="002060"/>
          <w:sz w:val="20"/>
          <w:szCs w:val="48"/>
        </w:rPr>
      </w:pPr>
      <w:r>
        <w:rPr>
          <w:b/>
          <w:color w:val="002060"/>
          <w:sz w:val="20"/>
          <w:szCs w:val="48"/>
        </w:rPr>
        <w:t xml:space="preserve">Updated by: The Headmaster </w:t>
      </w:r>
    </w:p>
    <w:p w:rsidR="0037277D" w:rsidRDefault="0037277D" w:rsidP="005859DE">
      <w:pPr>
        <w:spacing w:line="360" w:lineRule="auto"/>
        <w:rPr>
          <w:rFonts w:ascii="Arial" w:hAnsi="Arial" w:cs="Arial"/>
          <w:b/>
          <w:sz w:val="22"/>
          <w:szCs w:val="22"/>
        </w:rPr>
      </w:pPr>
    </w:p>
    <w:p w:rsidR="005859DE" w:rsidRPr="00AA0A73" w:rsidRDefault="005859DE" w:rsidP="005859DE">
      <w:pPr>
        <w:spacing w:line="360" w:lineRule="auto"/>
        <w:rPr>
          <w:rFonts w:asciiTheme="minorHAnsi" w:hAnsiTheme="minorHAnsi" w:cstheme="minorHAnsi"/>
          <w:b/>
          <w:sz w:val="22"/>
          <w:szCs w:val="22"/>
        </w:rPr>
      </w:pPr>
      <w:r w:rsidRPr="00AA0A73">
        <w:rPr>
          <w:rFonts w:asciiTheme="minorHAnsi" w:hAnsiTheme="minorHAnsi" w:cstheme="minorHAnsi"/>
          <w:b/>
          <w:sz w:val="22"/>
          <w:szCs w:val="22"/>
        </w:rPr>
        <w:t>Policy statement</w:t>
      </w:r>
    </w:p>
    <w:p w:rsidR="005859DE" w:rsidRPr="00AA0A73" w:rsidRDefault="005859DE" w:rsidP="005859DE">
      <w:pPr>
        <w:spacing w:line="360" w:lineRule="auto"/>
        <w:rPr>
          <w:rFonts w:asciiTheme="minorHAnsi" w:hAnsiTheme="minorHAnsi" w:cstheme="minorHAnsi"/>
          <w:sz w:val="4"/>
          <w:szCs w:val="4"/>
        </w:rPr>
      </w:pPr>
    </w:p>
    <w:p w:rsidR="005859DE" w:rsidRPr="00AA0A73" w:rsidRDefault="005859DE" w:rsidP="005859DE">
      <w:pPr>
        <w:spacing w:line="360" w:lineRule="auto"/>
        <w:rPr>
          <w:rFonts w:asciiTheme="minorHAnsi" w:hAnsiTheme="minorHAnsi" w:cstheme="minorHAnsi"/>
          <w:sz w:val="22"/>
          <w:szCs w:val="22"/>
        </w:rPr>
      </w:pPr>
      <w:r w:rsidRPr="00AA0A73">
        <w:rPr>
          <w:rFonts w:asciiTheme="minorHAnsi" w:hAnsiTheme="minorHAnsi" w:cstheme="minorHAnsi"/>
          <w:sz w:val="22"/>
          <w:szCs w:val="22"/>
        </w:rPr>
        <w:t>Children’s safety</w:t>
      </w:r>
      <w:r w:rsidR="00883C53" w:rsidRPr="00AA0A73">
        <w:rPr>
          <w:rFonts w:asciiTheme="minorHAnsi" w:hAnsiTheme="minorHAnsi" w:cstheme="minorHAnsi"/>
          <w:sz w:val="22"/>
          <w:szCs w:val="22"/>
        </w:rPr>
        <w:t xml:space="preserve"> throughout </w:t>
      </w:r>
      <w:r w:rsidR="006010DC">
        <w:rPr>
          <w:rFonts w:asciiTheme="minorHAnsi" w:hAnsiTheme="minorHAnsi" w:cstheme="minorHAnsi"/>
          <w:sz w:val="22"/>
          <w:szCs w:val="22"/>
        </w:rPr>
        <w:t xml:space="preserve">the </w:t>
      </w:r>
      <w:r w:rsidR="00883C53" w:rsidRPr="00AA0A73">
        <w:rPr>
          <w:rFonts w:asciiTheme="minorHAnsi" w:hAnsiTheme="minorHAnsi" w:cstheme="minorHAnsi"/>
          <w:sz w:val="22"/>
          <w:szCs w:val="22"/>
        </w:rPr>
        <w:t>Pre Prep and Prep School</w:t>
      </w:r>
      <w:r w:rsidRPr="00AA0A73">
        <w:rPr>
          <w:rFonts w:asciiTheme="minorHAnsi" w:hAnsiTheme="minorHAnsi" w:cstheme="minorHAnsi"/>
          <w:sz w:val="22"/>
          <w:szCs w:val="22"/>
        </w:rPr>
        <w:t xml:space="preserve"> is maintained as the highest priority at all times both on and off premises. In the unlikely event of a child going missing, our missing child procedure is followed.</w:t>
      </w:r>
    </w:p>
    <w:p w:rsidR="005859DE" w:rsidRPr="00AA0A73" w:rsidRDefault="005859DE" w:rsidP="005859DE">
      <w:pPr>
        <w:spacing w:line="360" w:lineRule="auto"/>
        <w:rPr>
          <w:rFonts w:asciiTheme="minorHAnsi" w:hAnsiTheme="minorHAnsi" w:cstheme="minorHAnsi"/>
          <w:sz w:val="4"/>
          <w:szCs w:val="4"/>
        </w:rPr>
      </w:pPr>
    </w:p>
    <w:p w:rsidR="005859DE" w:rsidRPr="00AA0A73" w:rsidRDefault="005859DE" w:rsidP="005859DE">
      <w:pPr>
        <w:spacing w:line="360" w:lineRule="auto"/>
        <w:rPr>
          <w:rFonts w:asciiTheme="minorHAnsi" w:hAnsiTheme="minorHAnsi" w:cstheme="minorHAnsi"/>
          <w:sz w:val="4"/>
          <w:szCs w:val="4"/>
        </w:rPr>
      </w:pPr>
      <w:bookmarkStart w:id="0" w:name="_GoBack"/>
      <w:bookmarkEnd w:id="0"/>
    </w:p>
    <w:p w:rsidR="005859DE" w:rsidRPr="00AA0A73" w:rsidRDefault="005859DE" w:rsidP="005859DE">
      <w:pPr>
        <w:spacing w:line="360" w:lineRule="auto"/>
        <w:rPr>
          <w:rFonts w:asciiTheme="minorHAnsi" w:hAnsiTheme="minorHAnsi" w:cstheme="minorHAnsi"/>
          <w:b/>
          <w:sz w:val="22"/>
          <w:szCs w:val="22"/>
        </w:rPr>
      </w:pPr>
      <w:r w:rsidRPr="00AA0A73">
        <w:rPr>
          <w:rFonts w:asciiTheme="minorHAnsi" w:hAnsiTheme="minorHAnsi" w:cstheme="minorHAnsi"/>
          <w:b/>
          <w:sz w:val="22"/>
          <w:szCs w:val="22"/>
        </w:rPr>
        <w:t>Procedures</w:t>
      </w:r>
    </w:p>
    <w:p w:rsidR="005859DE" w:rsidRPr="00AA0A73" w:rsidRDefault="005859DE" w:rsidP="005859DE">
      <w:pPr>
        <w:spacing w:line="360" w:lineRule="auto"/>
        <w:rPr>
          <w:rFonts w:asciiTheme="minorHAnsi" w:hAnsiTheme="minorHAnsi" w:cstheme="minorHAnsi"/>
          <w:b/>
          <w:sz w:val="4"/>
          <w:szCs w:val="4"/>
        </w:rPr>
      </w:pPr>
    </w:p>
    <w:p w:rsidR="005859DE" w:rsidRPr="00AA0A73" w:rsidRDefault="005859DE" w:rsidP="005859DE">
      <w:pPr>
        <w:pStyle w:val="Heading6"/>
        <w:spacing w:line="360" w:lineRule="auto"/>
        <w:rPr>
          <w:rFonts w:asciiTheme="minorHAnsi" w:hAnsiTheme="minorHAnsi" w:cstheme="minorHAnsi"/>
          <w:i/>
          <w:sz w:val="22"/>
          <w:szCs w:val="22"/>
        </w:rPr>
      </w:pPr>
      <w:r w:rsidRPr="00AA0A73">
        <w:rPr>
          <w:rFonts w:asciiTheme="minorHAnsi" w:hAnsiTheme="minorHAnsi" w:cstheme="minorHAnsi"/>
          <w:i/>
          <w:sz w:val="22"/>
          <w:szCs w:val="22"/>
        </w:rPr>
        <w:t>Child going missing on the premises</w:t>
      </w:r>
      <w:r w:rsidR="00201041" w:rsidRPr="00AA0A73">
        <w:rPr>
          <w:rFonts w:asciiTheme="minorHAnsi" w:hAnsiTheme="minorHAnsi" w:cstheme="minorHAnsi"/>
          <w:i/>
          <w:sz w:val="22"/>
          <w:szCs w:val="22"/>
        </w:rPr>
        <w:t xml:space="preserve"> (during the day)</w:t>
      </w:r>
    </w:p>
    <w:p w:rsidR="0032029B" w:rsidRPr="00AA0A73" w:rsidRDefault="0032029B" w:rsidP="0032029B">
      <w:pPr>
        <w:rPr>
          <w:rFonts w:asciiTheme="minorHAnsi" w:hAnsiTheme="minorHAnsi" w:cstheme="minorHAnsi"/>
        </w:rPr>
      </w:pP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As soon as it is noticed that a child is missing the staff </w:t>
      </w:r>
      <w:r w:rsidR="00201041" w:rsidRPr="00AA0A73">
        <w:rPr>
          <w:rFonts w:asciiTheme="minorHAnsi" w:hAnsiTheme="minorHAnsi" w:cstheme="minorHAnsi"/>
          <w:sz w:val="22"/>
          <w:szCs w:val="22"/>
        </w:rPr>
        <w:t xml:space="preserve">member </w:t>
      </w:r>
      <w:r w:rsidRPr="00AA0A73">
        <w:rPr>
          <w:rFonts w:asciiTheme="minorHAnsi" w:hAnsiTheme="minorHAnsi" w:cstheme="minorHAnsi"/>
          <w:sz w:val="22"/>
          <w:szCs w:val="22"/>
        </w:rPr>
        <w:t>alerts the Headmaster or most senior member of staff present.</w:t>
      </w: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will ensure a thorough search of the buildings and grounds is conducted immediately, allocating colleagues to search specific areas and to report back, while ensuring the safety of other children</w:t>
      </w: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register is checked to make sure no other child has also gone astray.</w:t>
      </w: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If the child is not found</w:t>
      </w:r>
      <w:r w:rsidR="006C0EC2">
        <w:rPr>
          <w:rFonts w:asciiTheme="minorHAnsi" w:hAnsiTheme="minorHAnsi" w:cstheme="minorHAnsi"/>
          <w:sz w:val="22"/>
          <w:szCs w:val="22"/>
        </w:rPr>
        <w:t xml:space="preserve"> </w:t>
      </w:r>
      <w:r w:rsidR="007A37A6">
        <w:rPr>
          <w:rFonts w:asciiTheme="minorHAnsi" w:hAnsiTheme="minorHAnsi" w:cstheme="minorHAnsi"/>
          <w:sz w:val="22"/>
          <w:szCs w:val="22"/>
        </w:rPr>
        <w:t>after 20 minutes</w:t>
      </w:r>
      <w:r w:rsidRPr="00AA0A73">
        <w:rPr>
          <w:rFonts w:asciiTheme="minorHAnsi" w:hAnsiTheme="minorHAnsi" w:cstheme="minorHAnsi"/>
          <w:sz w:val="22"/>
          <w:szCs w:val="22"/>
        </w:rPr>
        <w:t>, the parent is contacted and the missing child is reported to the police.</w:t>
      </w:r>
    </w:p>
    <w:p w:rsidR="005859DE" w:rsidRPr="00AA0A73" w:rsidRDefault="005859DE" w:rsidP="005859DE">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talks to the staff to find out when and where the child was last seen and records this.</w:t>
      </w:r>
    </w:p>
    <w:p w:rsidR="005859DE" w:rsidRPr="005A1CF6" w:rsidRDefault="005859DE" w:rsidP="005859DE">
      <w:pPr>
        <w:numPr>
          <w:ilvl w:val="0"/>
          <w:numId w:val="1"/>
        </w:numPr>
        <w:spacing w:line="360" w:lineRule="auto"/>
        <w:rPr>
          <w:rFonts w:asciiTheme="minorHAnsi" w:hAnsiTheme="minorHAnsi" w:cstheme="minorHAnsi"/>
          <w:sz w:val="22"/>
          <w:szCs w:val="22"/>
          <w:u w:val="single"/>
        </w:rPr>
      </w:pPr>
      <w:r w:rsidRPr="00AA0A73">
        <w:rPr>
          <w:rFonts w:asciiTheme="minorHAnsi" w:hAnsiTheme="minorHAnsi" w:cstheme="minorHAnsi"/>
          <w:sz w:val="22"/>
          <w:szCs w:val="22"/>
        </w:rPr>
        <w:t>The Headmaster contacts the Chair of Governors and reports the incident. The Chairperson, and Headmaster carries out an investigation and may come to the setting immediately or ensure another Governor does so.</w:t>
      </w:r>
    </w:p>
    <w:p w:rsidR="005A1CF6" w:rsidRDefault="005A1CF6" w:rsidP="005A1CF6">
      <w:pPr>
        <w:spacing w:line="360" w:lineRule="auto"/>
        <w:rPr>
          <w:rFonts w:asciiTheme="minorHAnsi" w:hAnsiTheme="minorHAnsi" w:cstheme="minorHAnsi"/>
          <w:sz w:val="22"/>
          <w:szCs w:val="22"/>
        </w:rPr>
      </w:pPr>
    </w:p>
    <w:p w:rsidR="005A1CF6" w:rsidRDefault="005A1CF6" w:rsidP="005A1CF6">
      <w:pPr>
        <w:spacing w:line="360" w:lineRule="auto"/>
        <w:rPr>
          <w:rFonts w:asciiTheme="minorHAnsi" w:hAnsiTheme="minorHAnsi" w:cstheme="minorHAnsi"/>
          <w:sz w:val="22"/>
          <w:szCs w:val="22"/>
        </w:rPr>
      </w:pPr>
    </w:p>
    <w:p w:rsidR="005A1CF6" w:rsidRPr="00AA0A73" w:rsidRDefault="005A1CF6" w:rsidP="005A1CF6">
      <w:pPr>
        <w:spacing w:line="360" w:lineRule="auto"/>
        <w:rPr>
          <w:rFonts w:asciiTheme="minorHAnsi" w:hAnsiTheme="minorHAnsi" w:cstheme="minorHAnsi"/>
          <w:sz w:val="22"/>
          <w:szCs w:val="22"/>
          <w:u w:val="single"/>
        </w:rPr>
      </w:pPr>
    </w:p>
    <w:p w:rsidR="00201041" w:rsidRPr="00AA0A73" w:rsidRDefault="00201041" w:rsidP="00201041">
      <w:pPr>
        <w:spacing w:line="360" w:lineRule="auto"/>
        <w:ind w:left="360"/>
        <w:rPr>
          <w:rFonts w:asciiTheme="minorHAnsi" w:hAnsiTheme="minorHAnsi" w:cstheme="minorHAnsi"/>
          <w:sz w:val="22"/>
          <w:szCs w:val="22"/>
          <w:u w:val="single"/>
        </w:rPr>
      </w:pPr>
    </w:p>
    <w:p w:rsidR="005859DE" w:rsidRPr="00AA0A73" w:rsidRDefault="005859DE" w:rsidP="005859DE">
      <w:pPr>
        <w:spacing w:line="360" w:lineRule="auto"/>
        <w:rPr>
          <w:rFonts w:asciiTheme="minorHAnsi" w:hAnsiTheme="minorHAnsi" w:cstheme="minorHAnsi"/>
          <w:sz w:val="4"/>
          <w:szCs w:val="4"/>
          <w:u w:val="single"/>
        </w:rPr>
      </w:pPr>
    </w:p>
    <w:p w:rsidR="005859DE" w:rsidRPr="00AA0A73" w:rsidRDefault="00201041" w:rsidP="005859DE">
      <w:pPr>
        <w:spacing w:line="360" w:lineRule="auto"/>
        <w:rPr>
          <w:rFonts w:asciiTheme="minorHAnsi" w:hAnsiTheme="minorHAnsi" w:cstheme="minorHAnsi"/>
          <w:b/>
          <w:i/>
          <w:sz w:val="22"/>
          <w:szCs w:val="22"/>
        </w:rPr>
      </w:pPr>
      <w:r w:rsidRPr="00AA0A73">
        <w:rPr>
          <w:rFonts w:asciiTheme="minorHAnsi" w:hAnsiTheme="minorHAnsi" w:cstheme="minorHAnsi"/>
          <w:b/>
          <w:i/>
          <w:sz w:val="22"/>
          <w:szCs w:val="22"/>
        </w:rPr>
        <w:lastRenderedPageBreak/>
        <w:t xml:space="preserve">Boarding Child going missing </w:t>
      </w:r>
    </w:p>
    <w:p w:rsidR="00201041" w:rsidRPr="00AA0A73" w:rsidRDefault="00201041" w:rsidP="005859DE">
      <w:pPr>
        <w:spacing w:line="360" w:lineRule="auto"/>
        <w:rPr>
          <w:rFonts w:asciiTheme="minorHAnsi" w:hAnsiTheme="minorHAnsi" w:cstheme="minorHAnsi"/>
          <w:sz w:val="22"/>
          <w:szCs w:val="22"/>
        </w:rPr>
      </w:pP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Actions may vary depending on at what stage of the evening/night the boarder is observed to be missing, but the general principle of ensuring the safety and minimising the anxiety of the other children should be maintained while ensuring the missing boarder is located.</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As soon as it is noticed that a child is missing the Headmaster should be alerted </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will ensure a thorough search of the buildings and grounds is conducted immediately, allocating colleagues to search specific areas and to report back, while ensuring the safety of other children</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boarding register is checked to make sure no other child has also gone astray.</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If the child is not found, the parent is contacted and the missing child is reported to the police.</w:t>
      </w:r>
    </w:p>
    <w:p w:rsidR="00201041" w:rsidRPr="00AA0A73" w:rsidRDefault="00201041" w:rsidP="00201041">
      <w:pPr>
        <w:numPr>
          <w:ilvl w:val="0"/>
          <w:numId w:val="1"/>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talks to the Boarding House Parent (and visiting tutor and Gap students if appropriate) to find out when and where the child was last seen and records this.</w:t>
      </w:r>
    </w:p>
    <w:p w:rsidR="00201041" w:rsidRPr="00AA0A73" w:rsidRDefault="00201041" w:rsidP="00201041">
      <w:pPr>
        <w:numPr>
          <w:ilvl w:val="0"/>
          <w:numId w:val="1"/>
        </w:numPr>
        <w:spacing w:line="360" w:lineRule="auto"/>
        <w:rPr>
          <w:rFonts w:asciiTheme="minorHAnsi" w:hAnsiTheme="minorHAnsi" w:cstheme="minorHAnsi"/>
          <w:sz w:val="22"/>
          <w:szCs w:val="22"/>
          <w:u w:val="single"/>
        </w:rPr>
      </w:pPr>
      <w:r w:rsidRPr="00AA0A73">
        <w:rPr>
          <w:rFonts w:asciiTheme="minorHAnsi" w:hAnsiTheme="minorHAnsi" w:cstheme="minorHAnsi"/>
          <w:sz w:val="22"/>
          <w:szCs w:val="22"/>
        </w:rPr>
        <w:t>The Headmaster contacts the Chair of Governors and reports the incident. The Chairperson, and Headmaster carries out an investigation and may come to the setting immediately or ensure another Governor does so.</w:t>
      </w:r>
    </w:p>
    <w:p w:rsidR="00201041" w:rsidRPr="00AA0A73" w:rsidRDefault="00201041" w:rsidP="005859DE">
      <w:pPr>
        <w:spacing w:line="360" w:lineRule="auto"/>
        <w:rPr>
          <w:rFonts w:asciiTheme="minorHAnsi" w:hAnsiTheme="minorHAnsi" w:cstheme="minorHAnsi"/>
          <w:i/>
          <w:sz w:val="22"/>
          <w:szCs w:val="22"/>
        </w:rPr>
      </w:pPr>
    </w:p>
    <w:p w:rsidR="005859DE" w:rsidRPr="00AA0A73" w:rsidRDefault="005859DE" w:rsidP="005859DE">
      <w:pPr>
        <w:spacing w:line="360" w:lineRule="auto"/>
        <w:rPr>
          <w:rFonts w:asciiTheme="minorHAnsi" w:hAnsiTheme="minorHAnsi" w:cstheme="minorHAnsi"/>
          <w:b/>
          <w:i/>
          <w:sz w:val="22"/>
          <w:szCs w:val="22"/>
        </w:rPr>
      </w:pPr>
      <w:r w:rsidRPr="00AA0A73">
        <w:rPr>
          <w:rFonts w:asciiTheme="minorHAnsi" w:hAnsiTheme="minorHAnsi" w:cstheme="minorHAnsi"/>
          <w:b/>
          <w:i/>
          <w:sz w:val="22"/>
          <w:szCs w:val="22"/>
        </w:rPr>
        <w:t>Child going missing on an outing</w:t>
      </w:r>
    </w:p>
    <w:p w:rsidR="0032029B" w:rsidRPr="00AA0A73" w:rsidRDefault="0032029B" w:rsidP="005859DE">
      <w:pPr>
        <w:spacing w:line="360" w:lineRule="auto"/>
        <w:rPr>
          <w:rFonts w:asciiTheme="minorHAnsi" w:hAnsiTheme="minorHAnsi" w:cstheme="minorHAnsi"/>
          <w:i/>
          <w:sz w:val="22"/>
          <w:szCs w:val="22"/>
        </w:rPr>
      </w:pPr>
    </w:p>
    <w:p w:rsidR="005859DE" w:rsidRPr="00AA0A73" w:rsidRDefault="005859DE" w:rsidP="005859DE">
      <w:p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This describes what to do when </w:t>
      </w:r>
      <w:proofErr w:type="gramStart"/>
      <w:r w:rsidRPr="00AA0A73">
        <w:rPr>
          <w:rFonts w:asciiTheme="minorHAnsi" w:hAnsiTheme="minorHAnsi" w:cstheme="minorHAnsi"/>
          <w:sz w:val="22"/>
          <w:szCs w:val="22"/>
        </w:rPr>
        <w:t>staff have</w:t>
      </w:r>
      <w:proofErr w:type="gramEnd"/>
      <w:r w:rsidRPr="00AA0A73">
        <w:rPr>
          <w:rFonts w:asciiTheme="minorHAnsi" w:hAnsiTheme="minorHAnsi" w:cstheme="minorHAnsi"/>
          <w:sz w:val="22"/>
          <w:szCs w:val="22"/>
        </w:rPr>
        <w:t xml:space="preserve"> taken a small group on an outing, leaving the Headmaster and/or other staff back in the School</w:t>
      </w:r>
      <w:r w:rsidR="007A37A6">
        <w:rPr>
          <w:rFonts w:asciiTheme="minorHAnsi" w:hAnsiTheme="minorHAnsi" w:cstheme="minorHAnsi"/>
          <w:sz w:val="22"/>
          <w:szCs w:val="22"/>
        </w:rPr>
        <w:t>.</w:t>
      </w:r>
      <w:r w:rsidRPr="00AA0A73">
        <w:rPr>
          <w:rFonts w:asciiTheme="minorHAnsi" w:hAnsiTheme="minorHAnsi" w:cstheme="minorHAnsi"/>
          <w:sz w:val="22"/>
          <w:szCs w:val="22"/>
        </w:rPr>
        <w:t xml:space="preserve">  If the Headmaster has accompanied children on the outing, the procedures are adjusted accordingly. </w:t>
      </w:r>
    </w:p>
    <w:p w:rsidR="005859DE" w:rsidRPr="00AA0A73" w:rsidRDefault="005859DE" w:rsidP="005859DE">
      <w:pPr>
        <w:spacing w:line="360" w:lineRule="auto"/>
        <w:rPr>
          <w:rFonts w:asciiTheme="minorHAnsi" w:hAnsiTheme="minorHAnsi" w:cstheme="minorHAnsi"/>
          <w:sz w:val="16"/>
          <w:szCs w:val="16"/>
        </w:rPr>
      </w:pP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As soon as it is noticed that a child is missing, staff on the outing ask children to stand quietly and carry out a headcount to ensure that no other child has gone astray.  One staff member searches the immediate vicinity and only returns to any other likely place where the child might be if they are sure that the other children are not at risk. </w:t>
      </w:r>
      <w:r w:rsidR="007A37A6">
        <w:rPr>
          <w:rFonts w:asciiTheme="minorHAnsi" w:hAnsiTheme="minorHAnsi" w:cstheme="minorHAnsi"/>
          <w:sz w:val="22"/>
          <w:szCs w:val="22"/>
        </w:rPr>
        <w:t xml:space="preserve"> After five minutes, the following is set into action:</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is contacted immediately and the incident is reported.</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contacts the police and reports the child as missing.</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contacts the parent.</w:t>
      </w:r>
    </w:p>
    <w:p w:rsidR="005859DE" w:rsidRPr="00AA0A73" w:rsidRDefault="005859DE" w:rsidP="005859DE">
      <w:pPr>
        <w:numPr>
          <w:ilvl w:val="0"/>
          <w:numId w:val="2"/>
        </w:numPr>
        <w:spacing w:line="360" w:lineRule="auto"/>
        <w:rPr>
          <w:rFonts w:asciiTheme="minorHAnsi" w:hAnsiTheme="minorHAnsi" w:cstheme="minorHAnsi"/>
          <w:sz w:val="22"/>
          <w:szCs w:val="22"/>
        </w:rPr>
      </w:pPr>
      <w:proofErr w:type="gramStart"/>
      <w:r w:rsidRPr="00AA0A73">
        <w:rPr>
          <w:rFonts w:asciiTheme="minorHAnsi" w:hAnsiTheme="minorHAnsi" w:cstheme="minorHAnsi"/>
          <w:sz w:val="22"/>
          <w:szCs w:val="22"/>
        </w:rPr>
        <w:t>Staff take</w:t>
      </w:r>
      <w:proofErr w:type="gramEnd"/>
      <w:r w:rsidRPr="00AA0A73">
        <w:rPr>
          <w:rFonts w:asciiTheme="minorHAnsi" w:hAnsiTheme="minorHAnsi" w:cstheme="minorHAnsi"/>
          <w:sz w:val="22"/>
          <w:szCs w:val="22"/>
        </w:rPr>
        <w:t xml:space="preserve"> the remaining children back to the school.</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lastRenderedPageBreak/>
        <w:t xml:space="preserve">In an indoor venue, the </w:t>
      </w:r>
      <w:proofErr w:type="gramStart"/>
      <w:r w:rsidRPr="00AA0A73">
        <w:rPr>
          <w:rFonts w:asciiTheme="minorHAnsi" w:hAnsiTheme="minorHAnsi" w:cstheme="minorHAnsi"/>
          <w:sz w:val="22"/>
          <w:szCs w:val="22"/>
        </w:rPr>
        <w:t>staff contact</w:t>
      </w:r>
      <w:proofErr w:type="gramEnd"/>
      <w:r w:rsidRPr="00AA0A73">
        <w:rPr>
          <w:rFonts w:asciiTheme="minorHAnsi" w:hAnsiTheme="minorHAnsi" w:cstheme="minorHAnsi"/>
          <w:sz w:val="22"/>
          <w:szCs w:val="22"/>
        </w:rPr>
        <w:t xml:space="preserve"> the venue’s security who will handle the search and contact the police if the child is not found.</w:t>
      </w:r>
    </w:p>
    <w:p w:rsidR="005859DE" w:rsidRPr="00AA0A73" w:rsidRDefault="005859DE" w:rsidP="006B0426">
      <w:pPr>
        <w:numPr>
          <w:ilvl w:val="0"/>
          <w:numId w:val="1"/>
        </w:numPr>
        <w:spacing w:line="360" w:lineRule="auto"/>
        <w:rPr>
          <w:rFonts w:asciiTheme="minorHAnsi" w:hAnsiTheme="minorHAnsi" w:cstheme="minorHAnsi"/>
          <w:sz w:val="22"/>
          <w:szCs w:val="22"/>
          <w:u w:val="single"/>
        </w:rPr>
      </w:pPr>
      <w:r w:rsidRPr="00AA0A73">
        <w:rPr>
          <w:rFonts w:asciiTheme="minorHAnsi" w:hAnsiTheme="minorHAnsi" w:cstheme="minorHAnsi"/>
          <w:sz w:val="22"/>
          <w:szCs w:val="22"/>
        </w:rPr>
        <w:t>The Headmaster contacts the Chair of Governors and The Chairperso</w:t>
      </w:r>
      <w:r w:rsidR="006B0426" w:rsidRPr="00AA0A73">
        <w:rPr>
          <w:rFonts w:asciiTheme="minorHAnsi" w:hAnsiTheme="minorHAnsi" w:cstheme="minorHAnsi"/>
          <w:sz w:val="22"/>
          <w:szCs w:val="22"/>
        </w:rPr>
        <w:t>n</w:t>
      </w:r>
      <w:r w:rsidRPr="00AA0A73">
        <w:rPr>
          <w:rFonts w:asciiTheme="minorHAnsi" w:hAnsiTheme="minorHAnsi" w:cstheme="minorHAnsi"/>
          <w:sz w:val="22"/>
          <w:szCs w:val="22"/>
        </w:rPr>
        <w:t xml:space="preserve"> and Headmaster</w:t>
      </w:r>
      <w:r w:rsidR="006B0426" w:rsidRPr="00AA0A73">
        <w:rPr>
          <w:rFonts w:asciiTheme="minorHAnsi" w:hAnsiTheme="minorHAnsi" w:cstheme="minorHAnsi"/>
          <w:sz w:val="22"/>
          <w:szCs w:val="22"/>
        </w:rPr>
        <w:t xml:space="preserve"> carry </w:t>
      </w:r>
      <w:r w:rsidRPr="00AA0A73">
        <w:rPr>
          <w:rFonts w:asciiTheme="minorHAnsi" w:hAnsiTheme="minorHAnsi" w:cstheme="minorHAnsi"/>
          <w:sz w:val="22"/>
          <w:szCs w:val="22"/>
        </w:rPr>
        <w:t xml:space="preserve">out an investigation and </w:t>
      </w:r>
      <w:r w:rsidR="006B0426" w:rsidRPr="00AA0A73">
        <w:rPr>
          <w:rFonts w:asciiTheme="minorHAnsi" w:hAnsiTheme="minorHAnsi" w:cstheme="minorHAnsi"/>
          <w:sz w:val="22"/>
          <w:szCs w:val="22"/>
        </w:rPr>
        <w:t xml:space="preserve">the former </w:t>
      </w:r>
      <w:r w:rsidRPr="00AA0A73">
        <w:rPr>
          <w:rFonts w:asciiTheme="minorHAnsi" w:hAnsiTheme="minorHAnsi" w:cstheme="minorHAnsi"/>
          <w:sz w:val="22"/>
          <w:szCs w:val="22"/>
        </w:rPr>
        <w:t>may come to the setting immediately or ensure another Governor does so.</w:t>
      </w:r>
    </w:p>
    <w:p w:rsidR="005859DE" w:rsidRPr="00AA0A73" w:rsidRDefault="005859DE" w:rsidP="005859DE">
      <w:pPr>
        <w:numPr>
          <w:ilvl w:val="0"/>
          <w:numId w:val="2"/>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Headmaster, or designated staff member may be advised by the police to stay at the venue until they arrive.</w:t>
      </w:r>
    </w:p>
    <w:p w:rsidR="006B0426" w:rsidRPr="00AA0A73" w:rsidRDefault="006B0426" w:rsidP="006B0426">
      <w:pPr>
        <w:spacing w:line="360" w:lineRule="auto"/>
        <w:ind w:left="360"/>
        <w:rPr>
          <w:rFonts w:asciiTheme="minorHAnsi" w:hAnsiTheme="minorHAnsi" w:cstheme="minorHAnsi"/>
          <w:sz w:val="22"/>
          <w:szCs w:val="22"/>
        </w:rPr>
      </w:pPr>
    </w:p>
    <w:p w:rsidR="005859DE" w:rsidRPr="00AA0A73" w:rsidRDefault="005859DE" w:rsidP="005859DE">
      <w:pPr>
        <w:pStyle w:val="Heading6"/>
        <w:spacing w:line="360" w:lineRule="auto"/>
        <w:rPr>
          <w:rFonts w:asciiTheme="minorHAnsi" w:hAnsiTheme="minorHAnsi" w:cstheme="minorHAnsi"/>
          <w:i/>
          <w:sz w:val="22"/>
          <w:szCs w:val="22"/>
        </w:rPr>
      </w:pPr>
      <w:r w:rsidRPr="00AA0A73">
        <w:rPr>
          <w:rFonts w:asciiTheme="minorHAnsi" w:hAnsiTheme="minorHAnsi" w:cstheme="minorHAnsi"/>
          <w:i/>
          <w:sz w:val="22"/>
          <w:szCs w:val="22"/>
        </w:rPr>
        <w:t>The investigation</w:t>
      </w:r>
    </w:p>
    <w:p w:rsidR="0032029B" w:rsidRPr="00AA0A73" w:rsidRDefault="0032029B" w:rsidP="0032029B">
      <w:pPr>
        <w:rPr>
          <w:rFonts w:asciiTheme="minorHAnsi" w:hAnsiTheme="minorHAnsi" w:cstheme="minorHAnsi"/>
        </w:rPr>
      </w:pPr>
    </w:p>
    <w:p w:rsidR="005859DE" w:rsidRPr="00AA0A73" w:rsidRDefault="005859DE" w:rsidP="005859DE">
      <w:pPr>
        <w:numPr>
          <w:ilvl w:val="0"/>
          <w:numId w:val="3"/>
        </w:numPr>
        <w:spacing w:line="360" w:lineRule="auto"/>
        <w:rPr>
          <w:rFonts w:asciiTheme="minorHAnsi" w:hAnsiTheme="minorHAnsi" w:cstheme="minorHAnsi"/>
          <w:sz w:val="22"/>
          <w:szCs w:val="22"/>
        </w:rPr>
      </w:pPr>
      <w:proofErr w:type="gramStart"/>
      <w:r w:rsidRPr="00AA0A73">
        <w:rPr>
          <w:rFonts w:asciiTheme="minorHAnsi" w:hAnsiTheme="minorHAnsi" w:cstheme="minorHAnsi"/>
          <w:sz w:val="22"/>
          <w:szCs w:val="22"/>
        </w:rPr>
        <w:t>Staff keep</w:t>
      </w:r>
      <w:proofErr w:type="gramEnd"/>
      <w:r w:rsidRPr="00AA0A73">
        <w:rPr>
          <w:rFonts w:asciiTheme="minorHAnsi" w:hAnsiTheme="minorHAnsi" w:cstheme="minorHAnsi"/>
          <w:sz w:val="22"/>
          <w:szCs w:val="22"/>
        </w:rPr>
        <w:t xml:space="preserve"> calm and do not let the other children become anxious or worried.</w:t>
      </w:r>
    </w:p>
    <w:p w:rsidR="005859DE" w:rsidRPr="00AA0A73" w:rsidRDefault="005859DE" w:rsidP="005859DE">
      <w:pPr>
        <w:numPr>
          <w:ilvl w:val="0"/>
          <w:numId w:val="3"/>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The Headmaster together with the </w:t>
      </w:r>
      <w:r w:rsidR="00AA0A73">
        <w:rPr>
          <w:rFonts w:asciiTheme="minorHAnsi" w:hAnsiTheme="minorHAnsi" w:cstheme="minorHAnsi"/>
          <w:sz w:val="22"/>
          <w:szCs w:val="22"/>
        </w:rPr>
        <w:t>Chair of Govern</w:t>
      </w:r>
      <w:r w:rsidR="000B47A4" w:rsidRPr="00AA0A73">
        <w:rPr>
          <w:rFonts w:asciiTheme="minorHAnsi" w:hAnsiTheme="minorHAnsi" w:cstheme="minorHAnsi"/>
          <w:sz w:val="22"/>
          <w:szCs w:val="22"/>
        </w:rPr>
        <w:t>ors,</w:t>
      </w:r>
      <w:r w:rsidRPr="00AA0A73">
        <w:rPr>
          <w:rFonts w:asciiTheme="minorHAnsi" w:hAnsiTheme="minorHAnsi" w:cstheme="minorHAnsi"/>
          <w:sz w:val="22"/>
          <w:szCs w:val="22"/>
        </w:rPr>
        <w:t xml:space="preserve"> or </w:t>
      </w:r>
      <w:r w:rsidR="000B47A4" w:rsidRPr="00AA0A73">
        <w:rPr>
          <w:rFonts w:asciiTheme="minorHAnsi" w:hAnsiTheme="minorHAnsi" w:cstheme="minorHAnsi"/>
          <w:sz w:val="22"/>
          <w:szCs w:val="22"/>
        </w:rPr>
        <w:t>another member of the Board</w:t>
      </w:r>
      <w:r w:rsidRPr="00AA0A73">
        <w:rPr>
          <w:rFonts w:asciiTheme="minorHAnsi" w:hAnsiTheme="minorHAnsi" w:cstheme="minorHAnsi"/>
          <w:sz w:val="22"/>
          <w:szCs w:val="22"/>
        </w:rPr>
        <w:t>,</w:t>
      </w:r>
      <w:r w:rsidR="000B47A4" w:rsidRPr="00AA0A73">
        <w:rPr>
          <w:rFonts w:asciiTheme="minorHAnsi" w:hAnsiTheme="minorHAnsi" w:cstheme="minorHAnsi"/>
          <w:sz w:val="22"/>
          <w:szCs w:val="22"/>
        </w:rPr>
        <w:t xml:space="preserve"> speaks to</w:t>
      </w:r>
      <w:r w:rsidRPr="00AA0A73">
        <w:rPr>
          <w:rFonts w:asciiTheme="minorHAnsi" w:hAnsiTheme="minorHAnsi" w:cstheme="minorHAnsi"/>
          <w:sz w:val="22"/>
          <w:szCs w:val="22"/>
        </w:rPr>
        <w:t xml:space="preserve"> the parent(s).</w:t>
      </w:r>
    </w:p>
    <w:p w:rsidR="005859DE" w:rsidRPr="00AA0A73" w:rsidRDefault="005859DE" w:rsidP="005859DE">
      <w:pPr>
        <w:numPr>
          <w:ilvl w:val="0"/>
          <w:numId w:val="3"/>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chairperson and</w:t>
      </w:r>
      <w:r w:rsidR="000B47A4" w:rsidRPr="00AA0A73">
        <w:rPr>
          <w:rFonts w:asciiTheme="minorHAnsi" w:hAnsiTheme="minorHAnsi" w:cstheme="minorHAnsi"/>
          <w:sz w:val="22"/>
          <w:szCs w:val="22"/>
        </w:rPr>
        <w:t xml:space="preserve"> Board of Governors</w:t>
      </w:r>
      <w:r w:rsidRPr="00AA0A73">
        <w:rPr>
          <w:rFonts w:asciiTheme="minorHAnsi" w:hAnsiTheme="minorHAnsi" w:cstheme="minorHAnsi"/>
          <w:sz w:val="22"/>
          <w:szCs w:val="22"/>
        </w:rPr>
        <w:t>, carry out a full investigation taking written statements from all the staff in the room or who were on the outing.</w:t>
      </w:r>
    </w:p>
    <w:p w:rsidR="005859DE" w:rsidRPr="00AA0A73" w:rsidRDefault="005859DE" w:rsidP="005859DE">
      <w:pPr>
        <w:numPr>
          <w:ilvl w:val="0"/>
          <w:numId w:val="3"/>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The staff member </w:t>
      </w:r>
      <w:r w:rsidR="006B0426" w:rsidRPr="00AA0A73">
        <w:rPr>
          <w:rFonts w:asciiTheme="minorHAnsi" w:hAnsiTheme="minorHAnsi" w:cstheme="minorHAnsi"/>
          <w:sz w:val="22"/>
          <w:szCs w:val="22"/>
        </w:rPr>
        <w:t xml:space="preserve">who led the trip </w:t>
      </w:r>
      <w:r w:rsidRPr="00AA0A73">
        <w:rPr>
          <w:rFonts w:asciiTheme="minorHAnsi" w:hAnsiTheme="minorHAnsi" w:cstheme="minorHAnsi"/>
          <w:sz w:val="22"/>
          <w:szCs w:val="22"/>
        </w:rPr>
        <w:t>writes an incident report detailing:</w:t>
      </w:r>
    </w:p>
    <w:p w:rsidR="005859DE" w:rsidRPr="00AA0A73" w:rsidRDefault="005859DE"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date and time of the report.</w:t>
      </w:r>
    </w:p>
    <w:p w:rsidR="000B47A4" w:rsidRPr="00AA0A73" w:rsidRDefault="000B47A4"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Which</w:t>
      </w:r>
      <w:r w:rsidR="005859DE" w:rsidRPr="00AA0A73">
        <w:rPr>
          <w:rFonts w:asciiTheme="minorHAnsi" w:hAnsiTheme="minorHAnsi" w:cstheme="minorHAnsi"/>
          <w:sz w:val="22"/>
          <w:szCs w:val="22"/>
        </w:rPr>
        <w:t xml:space="preserve"> staff/children were in the group/outing </w:t>
      </w:r>
    </w:p>
    <w:p w:rsidR="005859DE" w:rsidRPr="00AA0A73" w:rsidRDefault="005859DE"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When the child was last seen in the group/outing.</w:t>
      </w:r>
    </w:p>
    <w:p w:rsidR="005859DE" w:rsidRPr="00AA0A73" w:rsidRDefault="005859DE"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What has taken place in the group or outing since the child</w:t>
      </w:r>
      <w:r w:rsidR="000B47A4" w:rsidRPr="00AA0A73">
        <w:rPr>
          <w:rFonts w:asciiTheme="minorHAnsi" w:hAnsiTheme="minorHAnsi" w:cstheme="minorHAnsi"/>
          <w:sz w:val="22"/>
          <w:szCs w:val="22"/>
        </w:rPr>
        <w:t xml:space="preserve"> was last seen</w:t>
      </w:r>
      <w:r w:rsidRPr="00AA0A73">
        <w:rPr>
          <w:rFonts w:asciiTheme="minorHAnsi" w:hAnsiTheme="minorHAnsi" w:cstheme="minorHAnsi"/>
          <w:sz w:val="22"/>
          <w:szCs w:val="22"/>
        </w:rPr>
        <w:t>.</w:t>
      </w:r>
    </w:p>
    <w:p w:rsidR="005859DE" w:rsidRPr="00AA0A73" w:rsidRDefault="005859DE" w:rsidP="005859DE">
      <w:pPr>
        <w:numPr>
          <w:ilvl w:val="0"/>
          <w:numId w:val="4"/>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time it is estimated that the child went missing.</w:t>
      </w:r>
    </w:p>
    <w:p w:rsidR="005859DE" w:rsidRPr="00AA0A73" w:rsidRDefault="005859DE" w:rsidP="005859DE">
      <w:pPr>
        <w:numPr>
          <w:ilvl w:val="0"/>
          <w:numId w:val="5"/>
        </w:numPr>
        <w:spacing w:line="360" w:lineRule="auto"/>
        <w:rPr>
          <w:rFonts w:asciiTheme="minorHAnsi" w:hAnsiTheme="minorHAnsi" w:cstheme="minorHAnsi"/>
          <w:sz w:val="22"/>
          <w:szCs w:val="22"/>
        </w:rPr>
      </w:pPr>
      <w:r w:rsidRPr="00AA0A73">
        <w:rPr>
          <w:rFonts w:asciiTheme="minorHAnsi" w:hAnsiTheme="minorHAnsi" w:cstheme="minorHAnsi"/>
          <w:sz w:val="22"/>
          <w:szCs w:val="22"/>
        </w:rPr>
        <w:t>A conclusion is drawn as to how the breach of security happened.</w:t>
      </w:r>
    </w:p>
    <w:p w:rsidR="005859DE" w:rsidRPr="00AA0A73" w:rsidRDefault="005859DE" w:rsidP="005859DE">
      <w:pPr>
        <w:numPr>
          <w:ilvl w:val="0"/>
          <w:numId w:val="5"/>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If the incident warrants a police investigation, all staff co-operate fully.  In this case, the police will handle all aspects of the investigation, </w:t>
      </w:r>
      <w:proofErr w:type="gramStart"/>
      <w:r w:rsidRPr="00AA0A73">
        <w:rPr>
          <w:rFonts w:asciiTheme="minorHAnsi" w:hAnsiTheme="minorHAnsi" w:cstheme="minorHAnsi"/>
          <w:sz w:val="22"/>
          <w:szCs w:val="22"/>
        </w:rPr>
        <w:t>including</w:t>
      </w:r>
      <w:proofErr w:type="gramEnd"/>
      <w:r w:rsidRPr="00AA0A73">
        <w:rPr>
          <w:rFonts w:asciiTheme="minorHAnsi" w:hAnsiTheme="minorHAnsi" w:cstheme="minorHAnsi"/>
          <w:sz w:val="22"/>
          <w:szCs w:val="22"/>
        </w:rPr>
        <w:t xml:space="preserve"> interviewing staff.  Children’s Social Care may be involved if it seems likely that there is a child protection issue to address.</w:t>
      </w:r>
    </w:p>
    <w:p w:rsidR="005859DE" w:rsidRPr="00AA0A73" w:rsidRDefault="005859DE" w:rsidP="005859DE">
      <w:pPr>
        <w:numPr>
          <w:ilvl w:val="0"/>
          <w:numId w:val="5"/>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incident is reported under RIDDOR arrangements</w:t>
      </w:r>
      <w:r w:rsidR="006B0426" w:rsidRPr="00AA0A73">
        <w:rPr>
          <w:rFonts w:asciiTheme="minorHAnsi" w:hAnsiTheme="minorHAnsi" w:cstheme="minorHAnsi"/>
          <w:sz w:val="22"/>
          <w:szCs w:val="22"/>
        </w:rPr>
        <w:t xml:space="preserve"> by the Bursar</w:t>
      </w:r>
      <w:r w:rsidRPr="00AA0A73">
        <w:rPr>
          <w:rFonts w:asciiTheme="minorHAnsi" w:hAnsiTheme="minorHAnsi" w:cstheme="minorHAnsi"/>
          <w:sz w:val="22"/>
          <w:szCs w:val="22"/>
        </w:rPr>
        <w:t>; the local authority Health and Safety Officer may want to investigate and will decide if there is a case for prosecution.</w:t>
      </w:r>
    </w:p>
    <w:p w:rsidR="005859DE" w:rsidRPr="00AA0A73" w:rsidRDefault="005859DE" w:rsidP="005859DE">
      <w:pPr>
        <w:numPr>
          <w:ilvl w:val="0"/>
          <w:numId w:val="5"/>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insurance provider is informed.</w:t>
      </w:r>
    </w:p>
    <w:p w:rsidR="000B47A4" w:rsidRDefault="000B47A4" w:rsidP="000B47A4">
      <w:pPr>
        <w:spacing w:line="360" w:lineRule="auto"/>
        <w:ind w:left="360"/>
        <w:rPr>
          <w:rFonts w:asciiTheme="minorHAnsi" w:hAnsiTheme="minorHAnsi" w:cstheme="minorHAnsi"/>
          <w:sz w:val="22"/>
          <w:szCs w:val="22"/>
        </w:rPr>
      </w:pPr>
    </w:p>
    <w:p w:rsidR="005A1CF6" w:rsidRDefault="005A1CF6" w:rsidP="000B47A4">
      <w:pPr>
        <w:spacing w:line="360" w:lineRule="auto"/>
        <w:ind w:left="360"/>
        <w:rPr>
          <w:rFonts w:asciiTheme="minorHAnsi" w:hAnsiTheme="minorHAnsi" w:cstheme="minorHAnsi"/>
          <w:sz w:val="22"/>
          <w:szCs w:val="22"/>
        </w:rPr>
      </w:pPr>
    </w:p>
    <w:p w:rsidR="005A1CF6" w:rsidRPr="00AA0A73" w:rsidRDefault="005A1CF6" w:rsidP="000B47A4">
      <w:pPr>
        <w:spacing w:line="360" w:lineRule="auto"/>
        <w:ind w:left="360"/>
        <w:rPr>
          <w:rFonts w:asciiTheme="minorHAnsi" w:hAnsiTheme="minorHAnsi" w:cstheme="minorHAnsi"/>
          <w:sz w:val="22"/>
          <w:szCs w:val="22"/>
        </w:rPr>
      </w:pPr>
    </w:p>
    <w:p w:rsidR="005859DE" w:rsidRPr="00AA0A73" w:rsidRDefault="005859DE" w:rsidP="005859DE">
      <w:pPr>
        <w:spacing w:line="360" w:lineRule="auto"/>
        <w:rPr>
          <w:rFonts w:asciiTheme="minorHAnsi" w:hAnsiTheme="minorHAnsi" w:cstheme="minorHAnsi"/>
          <w:sz w:val="4"/>
          <w:szCs w:val="4"/>
        </w:rPr>
      </w:pPr>
    </w:p>
    <w:p w:rsidR="005859DE" w:rsidRPr="00AA0A73" w:rsidRDefault="005859DE" w:rsidP="005859DE">
      <w:pPr>
        <w:pStyle w:val="Heading6"/>
        <w:spacing w:line="360" w:lineRule="auto"/>
        <w:rPr>
          <w:rFonts w:asciiTheme="minorHAnsi" w:hAnsiTheme="minorHAnsi" w:cstheme="minorHAnsi"/>
          <w:i/>
          <w:sz w:val="22"/>
          <w:szCs w:val="22"/>
        </w:rPr>
      </w:pPr>
      <w:r w:rsidRPr="00AA0A73">
        <w:rPr>
          <w:rFonts w:asciiTheme="minorHAnsi" w:hAnsiTheme="minorHAnsi" w:cstheme="minorHAnsi"/>
          <w:i/>
          <w:sz w:val="22"/>
          <w:szCs w:val="22"/>
        </w:rPr>
        <w:lastRenderedPageBreak/>
        <w:t>Managing people</w:t>
      </w:r>
    </w:p>
    <w:p w:rsidR="0032029B" w:rsidRPr="00AA0A73" w:rsidRDefault="0032029B" w:rsidP="0032029B">
      <w:pPr>
        <w:rPr>
          <w:rFonts w:asciiTheme="minorHAnsi" w:hAnsiTheme="minorHAnsi" w:cstheme="minorHAnsi"/>
        </w:rPr>
      </w:pP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Missing child incidents are very worrying for all concerned.  Part of managing the incident is to try to keep everyone as calm as possible.</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The staff will feel worried about the child, especially the </w:t>
      </w:r>
      <w:r w:rsidR="006B0426" w:rsidRPr="00AA0A73">
        <w:rPr>
          <w:rFonts w:asciiTheme="minorHAnsi" w:hAnsiTheme="minorHAnsi" w:cstheme="minorHAnsi"/>
          <w:sz w:val="22"/>
          <w:szCs w:val="22"/>
        </w:rPr>
        <w:t xml:space="preserve">staff </w:t>
      </w:r>
      <w:r w:rsidRPr="00AA0A73">
        <w:rPr>
          <w:rFonts w:asciiTheme="minorHAnsi" w:hAnsiTheme="minorHAnsi" w:cstheme="minorHAnsi"/>
          <w:sz w:val="22"/>
          <w:szCs w:val="22"/>
        </w:rPr>
        <w:t>responsible for the safety of that child for the outing.  They may blame themselves and their feelings of anxiety and distress will rise as the length of time the child is missing increases.</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Staff may be the understandable target of parental anger and they may </w:t>
      </w:r>
      <w:r w:rsidR="006B0426" w:rsidRPr="00AA0A73">
        <w:rPr>
          <w:rFonts w:asciiTheme="minorHAnsi" w:hAnsiTheme="minorHAnsi" w:cstheme="minorHAnsi"/>
          <w:sz w:val="22"/>
          <w:szCs w:val="22"/>
        </w:rPr>
        <w:t xml:space="preserve">be afraid. The </w:t>
      </w:r>
      <w:r w:rsidRPr="00AA0A73">
        <w:rPr>
          <w:rFonts w:asciiTheme="minorHAnsi" w:hAnsiTheme="minorHAnsi" w:cstheme="minorHAnsi"/>
          <w:sz w:val="22"/>
          <w:szCs w:val="22"/>
        </w:rPr>
        <w:t>Headmaster need</w:t>
      </w:r>
      <w:r w:rsidR="006B0426" w:rsidRPr="00AA0A73">
        <w:rPr>
          <w:rFonts w:asciiTheme="minorHAnsi" w:hAnsiTheme="minorHAnsi" w:cstheme="minorHAnsi"/>
          <w:sz w:val="22"/>
          <w:szCs w:val="22"/>
        </w:rPr>
        <w:t>s</w:t>
      </w:r>
      <w:r w:rsidRPr="00AA0A73">
        <w:rPr>
          <w:rFonts w:asciiTheme="minorHAnsi" w:hAnsiTheme="minorHAnsi" w:cstheme="minorHAnsi"/>
          <w:sz w:val="22"/>
          <w:szCs w:val="22"/>
        </w:rPr>
        <w:t xml:space="preserve"> to ensure that staff under investigation are not only fairly treated but receive support while feeling vulnerable.</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 xml:space="preserve">The parents will feel angry, and fraught.  They may want to blame staff and may single out one staff member over others; they may direct their anger at the Headmaster.  When dealing with a distraught and angry parent, there should always be two members of staff, one of whom is the Headmaster and the other should be the </w:t>
      </w:r>
      <w:r w:rsidR="006B0426" w:rsidRPr="00AA0A73">
        <w:rPr>
          <w:rFonts w:asciiTheme="minorHAnsi" w:hAnsiTheme="minorHAnsi" w:cstheme="minorHAnsi"/>
          <w:sz w:val="22"/>
          <w:szCs w:val="22"/>
        </w:rPr>
        <w:t>C</w:t>
      </w:r>
      <w:r w:rsidRPr="00AA0A73">
        <w:rPr>
          <w:rFonts w:asciiTheme="minorHAnsi" w:hAnsiTheme="minorHAnsi" w:cstheme="minorHAnsi"/>
          <w:sz w:val="22"/>
          <w:szCs w:val="22"/>
        </w:rPr>
        <w:t xml:space="preserve">hairperson of the </w:t>
      </w:r>
      <w:r w:rsidR="006010DC">
        <w:rPr>
          <w:rFonts w:asciiTheme="minorHAnsi" w:hAnsiTheme="minorHAnsi" w:cstheme="minorHAnsi"/>
          <w:sz w:val="22"/>
          <w:szCs w:val="22"/>
        </w:rPr>
        <w:t>B</w:t>
      </w:r>
      <w:r w:rsidRPr="00AA0A73">
        <w:rPr>
          <w:rFonts w:asciiTheme="minorHAnsi" w:hAnsiTheme="minorHAnsi" w:cstheme="minorHAnsi"/>
          <w:sz w:val="22"/>
          <w:szCs w:val="22"/>
        </w:rPr>
        <w:t xml:space="preserve">oard of </w:t>
      </w:r>
      <w:r w:rsidR="006010DC">
        <w:rPr>
          <w:rFonts w:asciiTheme="minorHAnsi" w:hAnsiTheme="minorHAnsi" w:cstheme="minorHAnsi"/>
          <w:sz w:val="22"/>
          <w:szCs w:val="22"/>
        </w:rPr>
        <w:t>G</w:t>
      </w:r>
      <w:r w:rsidRPr="00AA0A73">
        <w:rPr>
          <w:rFonts w:asciiTheme="minorHAnsi" w:hAnsiTheme="minorHAnsi" w:cstheme="minorHAnsi"/>
          <w:sz w:val="22"/>
          <w:szCs w:val="22"/>
        </w:rPr>
        <w:t>overnors or representative. No matter how understandable the parent’s anger may be, aggression or threats against staff are not tolerated, and the police should be called.</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5859DE" w:rsidRPr="00AA0A73" w:rsidRDefault="005859DE" w:rsidP="005859DE">
      <w:pPr>
        <w:numPr>
          <w:ilvl w:val="0"/>
          <w:numId w:val="6"/>
        </w:numPr>
        <w:spacing w:line="360" w:lineRule="auto"/>
        <w:rPr>
          <w:rFonts w:asciiTheme="minorHAnsi" w:hAnsiTheme="minorHAnsi" w:cstheme="minorHAnsi"/>
          <w:sz w:val="22"/>
          <w:szCs w:val="22"/>
        </w:rPr>
      </w:pPr>
      <w:r w:rsidRPr="00AA0A73">
        <w:rPr>
          <w:rFonts w:asciiTheme="minorHAnsi" w:hAnsiTheme="minorHAnsi" w:cstheme="minorHAnsi"/>
          <w:sz w:val="22"/>
          <w:szCs w:val="22"/>
        </w:rPr>
        <w:t>In accordance with the severity of the final outcome, staff may need counselling and support. If a child is not found, or is injured, or worse, this will be a very difficult time. The Headmaster or chairperson will use their discretion to decide what action to take.</w:t>
      </w:r>
    </w:p>
    <w:p w:rsidR="005859DE" w:rsidRPr="006010DC" w:rsidRDefault="005859DE" w:rsidP="005859DE">
      <w:pPr>
        <w:pStyle w:val="ListParagraph"/>
        <w:numPr>
          <w:ilvl w:val="0"/>
          <w:numId w:val="6"/>
        </w:numPr>
        <w:spacing w:line="360" w:lineRule="auto"/>
        <w:rPr>
          <w:rFonts w:asciiTheme="minorHAnsi" w:hAnsiTheme="minorHAnsi" w:cstheme="minorHAnsi"/>
          <w:sz w:val="22"/>
          <w:szCs w:val="22"/>
        </w:rPr>
      </w:pPr>
      <w:r w:rsidRPr="006010DC">
        <w:rPr>
          <w:rFonts w:asciiTheme="minorHAnsi" w:hAnsiTheme="minorHAnsi" w:cstheme="minorHAnsi"/>
          <w:sz w:val="22"/>
          <w:szCs w:val="22"/>
        </w:rPr>
        <w:t>Staff must not discuss any missing child incident with the press without taking advice</w:t>
      </w:r>
      <w:r w:rsidR="005A1CF6" w:rsidRPr="006010DC">
        <w:rPr>
          <w:rFonts w:asciiTheme="minorHAnsi" w:hAnsiTheme="minorHAnsi" w:cstheme="minorHAnsi"/>
          <w:sz w:val="22"/>
          <w:szCs w:val="22"/>
        </w:rPr>
        <w:t xml:space="preserve"> and with the express permission of the Headmaster</w:t>
      </w:r>
      <w:r w:rsidRPr="006010DC">
        <w:rPr>
          <w:rFonts w:asciiTheme="minorHAnsi" w:hAnsiTheme="minorHAnsi" w:cstheme="minorHAnsi"/>
          <w:sz w:val="22"/>
          <w:szCs w:val="22"/>
        </w:rPr>
        <w:t>.</w:t>
      </w:r>
    </w:p>
    <w:p w:rsidR="00F12446" w:rsidRPr="00AA0A73" w:rsidRDefault="00F12446">
      <w:pPr>
        <w:rPr>
          <w:rFonts w:asciiTheme="minorHAnsi" w:hAnsiTheme="minorHAnsi" w:cstheme="minorHAnsi"/>
        </w:rPr>
      </w:pPr>
    </w:p>
    <w:p w:rsidR="0032029B" w:rsidRPr="00AA0A73" w:rsidRDefault="0032029B">
      <w:pPr>
        <w:rPr>
          <w:rFonts w:asciiTheme="minorHAnsi" w:hAnsiTheme="minorHAnsi" w:cstheme="minorHAnsi"/>
        </w:rPr>
      </w:pPr>
    </w:p>
    <w:p w:rsidR="0032029B" w:rsidRPr="00AA0A73" w:rsidRDefault="0032029B" w:rsidP="0032029B">
      <w:pPr>
        <w:rPr>
          <w:rFonts w:asciiTheme="minorHAnsi" w:hAnsiTheme="minorHAnsi" w:cstheme="minorHAnsi"/>
        </w:rPr>
      </w:pPr>
      <w:r w:rsidRPr="00AA0A73">
        <w:rPr>
          <w:rFonts w:asciiTheme="minorHAnsi" w:hAnsiTheme="minorHAnsi" w:cstheme="minorHAnsi"/>
        </w:rPr>
        <w:t xml:space="preserve">This Policy has been reviewed and approved on behalf of the Governing Body </w:t>
      </w:r>
    </w:p>
    <w:p w:rsidR="0032029B" w:rsidRPr="00AA0A73" w:rsidRDefault="0032029B" w:rsidP="0032029B">
      <w:pPr>
        <w:rPr>
          <w:rFonts w:asciiTheme="minorHAnsi" w:hAnsiTheme="minorHAnsi" w:cstheme="minorHAnsi"/>
        </w:rPr>
      </w:pPr>
    </w:p>
    <w:p w:rsidR="0032029B" w:rsidRPr="00AA0A73" w:rsidRDefault="0032029B" w:rsidP="0032029B">
      <w:pPr>
        <w:rPr>
          <w:rFonts w:asciiTheme="minorHAnsi" w:hAnsiTheme="minorHAnsi" w:cstheme="minorHAnsi"/>
        </w:rPr>
      </w:pPr>
      <w:proofErr w:type="gramStart"/>
      <w:r w:rsidRPr="00AA0A73">
        <w:rPr>
          <w:rFonts w:asciiTheme="minorHAnsi" w:hAnsiTheme="minorHAnsi" w:cstheme="minorHAnsi"/>
        </w:rPr>
        <w:t>Signed ...................................</w:t>
      </w:r>
      <w:proofErr w:type="gramEnd"/>
      <w:r w:rsidRPr="00AA0A73">
        <w:rPr>
          <w:rFonts w:asciiTheme="minorHAnsi" w:hAnsiTheme="minorHAnsi" w:cstheme="minorHAnsi"/>
        </w:rPr>
        <w:t xml:space="preserve"> </w:t>
      </w:r>
    </w:p>
    <w:p w:rsidR="0032029B" w:rsidRPr="00AA0A73" w:rsidRDefault="0032029B" w:rsidP="0032029B">
      <w:pPr>
        <w:rPr>
          <w:rFonts w:asciiTheme="minorHAnsi" w:hAnsiTheme="minorHAnsi" w:cstheme="minorHAnsi"/>
        </w:rPr>
      </w:pPr>
    </w:p>
    <w:p w:rsidR="0032029B" w:rsidRPr="00AA0A73" w:rsidRDefault="001C1C82" w:rsidP="0032029B">
      <w:pPr>
        <w:rPr>
          <w:rFonts w:asciiTheme="minorHAnsi" w:hAnsiTheme="minorHAnsi" w:cstheme="minorHAnsi"/>
        </w:rPr>
      </w:pPr>
      <w:r>
        <w:rPr>
          <w:rFonts w:asciiTheme="minorHAnsi" w:hAnsiTheme="minorHAnsi" w:cstheme="minorHAnsi"/>
        </w:rPr>
        <w:t>Date......................................</w:t>
      </w:r>
    </w:p>
    <w:p w:rsidR="0032029B" w:rsidRDefault="0032029B" w:rsidP="0032029B">
      <w:pPr>
        <w:rPr>
          <w:rFonts w:asciiTheme="minorHAnsi" w:hAnsiTheme="minorHAnsi" w:cstheme="minorHAnsi"/>
        </w:rPr>
      </w:pPr>
    </w:p>
    <w:p w:rsidR="006010DC" w:rsidRDefault="006010DC" w:rsidP="0032029B">
      <w:pPr>
        <w:rPr>
          <w:rFonts w:asciiTheme="minorHAnsi" w:hAnsiTheme="minorHAnsi" w:cstheme="minorHAnsi"/>
        </w:rPr>
      </w:pPr>
    </w:p>
    <w:p w:rsidR="006010DC" w:rsidRDefault="006010DC" w:rsidP="0032029B">
      <w:pPr>
        <w:rPr>
          <w:rFonts w:asciiTheme="minorHAnsi" w:hAnsiTheme="minorHAnsi" w:cstheme="minorHAnsi"/>
        </w:rPr>
      </w:pPr>
    </w:p>
    <w:p w:rsidR="006010DC" w:rsidRPr="00AA0A73" w:rsidRDefault="006010DC" w:rsidP="0032029B">
      <w:pPr>
        <w:rPr>
          <w:rFonts w:asciiTheme="minorHAnsi" w:hAnsiTheme="minorHAnsi" w:cstheme="minorHAnsi"/>
        </w:rPr>
      </w:pPr>
    </w:p>
    <w:tbl>
      <w:tblPr>
        <w:tblpPr w:leftFromText="180" w:rightFromText="180" w:vertAnchor="text" w:horzAnchor="page" w:tblpX="1359" w:tblpY="223"/>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32029B" w:rsidRPr="00AA0A73" w:rsidTr="00464740">
        <w:trPr>
          <w:trHeight w:val="279"/>
        </w:trPr>
        <w:tc>
          <w:tcPr>
            <w:tcW w:w="2821" w:type="dxa"/>
          </w:tcPr>
          <w:p w:rsidR="0032029B" w:rsidRPr="00AA0A73" w:rsidRDefault="0032029B" w:rsidP="00464740">
            <w:pPr>
              <w:rPr>
                <w:rFonts w:asciiTheme="minorHAnsi" w:hAnsiTheme="minorHAnsi" w:cstheme="minorHAnsi"/>
                <w:b/>
              </w:rPr>
            </w:pPr>
            <w:r w:rsidRPr="00AA0A73">
              <w:rPr>
                <w:rFonts w:asciiTheme="minorHAnsi" w:hAnsiTheme="minorHAnsi" w:cstheme="minorHAnsi"/>
                <w:b/>
              </w:rPr>
              <w:lastRenderedPageBreak/>
              <w:t>Author</w:t>
            </w:r>
          </w:p>
        </w:tc>
        <w:tc>
          <w:tcPr>
            <w:tcW w:w="2910" w:type="dxa"/>
          </w:tcPr>
          <w:p w:rsidR="0032029B" w:rsidRPr="00AA0A73" w:rsidRDefault="0032029B" w:rsidP="005A1CF6">
            <w:pPr>
              <w:rPr>
                <w:rFonts w:asciiTheme="minorHAnsi" w:hAnsiTheme="minorHAnsi" w:cstheme="minorHAnsi"/>
                <w:b/>
              </w:rPr>
            </w:pPr>
            <w:r w:rsidRPr="00AA0A73">
              <w:rPr>
                <w:rFonts w:asciiTheme="minorHAnsi" w:hAnsiTheme="minorHAnsi" w:cstheme="minorHAnsi"/>
                <w:b/>
              </w:rPr>
              <w:t xml:space="preserve"> </w:t>
            </w:r>
            <w:r w:rsidR="005A1CF6">
              <w:rPr>
                <w:rFonts w:asciiTheme="minorHAnsi" w:hAnsiTheme="minorHAnsi" w:cstheme="minorHAnsi"/>
                <w:b/>
              </w:rPr>
              <w:t>Headmaster</w:t>
            </w:r>
          </w:p>
        </w:tc>
      </w:tr>
      <w:tr w:rsidR="0032029B" w:rsidRPr="00AA0A73" w:rsidTr="00464740">
        <w:trPr>
          <w:trHeight w:val="279"/>
        </w:trPr>
        <w:tc>
          <w:tcPr>
            <w:tcW w:w="2821"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Policy initiated</w:t>
            </w:r>
          </w:p>
        </w:tc>
        <w:tc>
          <w:tcPr>
            <w:tcW w:w="2910"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June 2009</w:t>
            </w:r>
          </w:p>
        </w:tc>
      </w:tr>
      <w:tr w:rsidR="0032029B" w:rsidRPr="00AA0A73" w:rsidTr="00464740">
        <w:trPr>
          <w:trHeight w:val="279"/>
        </w:trPr>
        <w:tc>
          <w:tcPr>
            <w:tcW w:w="2821"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Latest Review</w:t>
            </w:r>
          </w:p>
        </w:tc>
        <w:tc>
          <w:tcPr>
            <w:tcW w:w="2910" w:type="dxa"/>
          </w:tcPr>
          <w:p w:rsidR="0032029B" w:rsidRPr="00AA0A73" w:rsidRDefault="006010DC" w:rsidP="00464740">
            <w:pPr>
              <w:rPr>
                <w:rFonts w:asciiTheme="minorHAnsi" w:hAnsiTheme="minorHAnsi" w:cstheme="minorHAnsi"/>
              </w:rPr>
            </w:pPr>
            <w:r>
              <w:rPr>
                <w:rFonts w:asciiTheme="minorHAnsi" w:hAnsiTheme="minorHAnsi" w:cstheme="minorHAnsi"/>
              </w:rPr>
              <w:t>September 2021</w:t>
            </w:r>
          </w:p>
        </w:tc>
      </w:tr>
      <w:tr w:rsidR="0032029B" w:rsidRPr="00AA0A73" w:rsidTr="00464740">
        <w:trPr>
          <w:trHeight w:val="279"/>
        </w:trPr>
        <w:tc>
          <w:tcPr>
            <w:tcW w:w="2821"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Review due date</w:t>
            </w:r>
          </w:p>
        </w:tc>
        <w:tc>
          <w:tcPr>
            <w:tcW w:w="2910" w:type="dxa"/>
          </w:tcPr>
          <w:p w:rsidR="0032029B" w:rsidRPr="00AA0A73" w:rsidRDefault="005A1CF6" w:rsidP="006010DC">
            <w:pPr>
              <w:rPr>
                <w:rFonts w:asciiTheme="minorHAnsi" w:hAnsiTheme="minorHAnsi" w:cstheme="minorHAnsi"/>
              </w:rPr>
            </w:pPr>
            <w:r>
              <w:rPr>
                <w:rFonts w:asciiTheme="minorHAnsi" w:hAnsiTheme="minorHAnsi" w:cstheme="minorHAnsi"/>
              </w:rPr>
              <w:t>September 202</w:t>
            </w:r>
            <w:r w:rsidR="006010DC">
              <w:rPr>
                <w:rFonts w:asciiTheme="minorHAnsi" w:hAnsiTheme="minorHAnsi" w:cstheme="minorHAnsi"/>
              </w:rPr>
              <w:t>3</w:t>
            </w:r>
          </w:p>
        </w:tc>
      </w:tr>
      <w:tr w:rsidR="0032029B" w:rsidRPr="00AA0A73" w:rsidTr="00464740">
        <w:trPr>
          <w:trHeight w:val="279"/>
        </w:trPr>
        <w:tc>
          <w:tcPr>
            <w:tcW w:w="2821" w:type="dxa"/>
          </w:tcPr>
          <w:p w:rsidR="0032029B" w:rsidRPr="00AA0A73" w:rsidRDefault="0032029B" w:rsidP="00464740">
            <w:pPr>
              <w:rPr>
                <w:rFonts w:asciiTheme="minorHAnsi" w:hAnsiTheme="minorHAnsi" w:cstheme="minorHAnsi"/>
              </w:rPr>
            </w:pPr>
            <w:r w:rsidRPr="00AA0A73">
              <w:rPr>
                <w:rFonts w:asciiTheme="minorHAnsi" w:hAnsiTheme="minorHAnsi" w:cstheme="minorHAnsi"/>
              </w:rPr>
              <w:t>References</w:t>
            </w:r>
          </w:p>
        </w:tc>
        <w:tc>
          <w:tcPr>
            <w:tcW w:w="2910" w:type="dxa"/>
          </w:tcPr>
          <w:p w:rsidR="0032029B" w:rsidRPr="00AA0A73" w:rsidRDefault="0032029B" w:rsidP="00464740">
            <w:pPr>
              <w:rPr>
                <w:rFonts w:asciiTheme="minorHAnsi" w:hAnsiTheme="minorHAnsi" w:cstheme="minorHAnsi"/>
              </w:rPr>
            </w:pPr>
          </w:p>
        </w:tc>
      </w:tr>
    </w:tbl>
    <w:p w:rsidR="0032029B" w:rsidRPr="00AA0A73" w:rsidRDefault="0032029B" w:rsidP="0032029B">
      <w:pPr>
        <w:rPr>
          <w:rFonts w:asciiTheme="minorHAnsi" w:hAnsiTheme="minorHAnsi" w:cstheme="minorHAnsi"/>
        </w:rPr>
      </w:pPr>
    </w:p>
    <w:p w:rsidR="0032029B" w:rsidRPr="00AA0A73" w:rsidRDefault="0032029B" w:rsidP="0032029B">
      <w:pPr>
        <w:spacing w:before="100" w:beforeAutospacing="1" w:after="100" w:afterAutospacing="1"/>
        <w:rPr>
          <w:rFonts w:asciiTheme="minorHAnsi" w:hAnsiTheme="minorHAnsi" w:cstheme="minorHAnsi"/>
        </w:rPr>
      </w:pPr>
    </w:p>
    <w:p w:rsidR="0032029B" w:rsidRPr="00AA0A73" w:rsidRDefault="0032029B" w:rsidP="0032029B">
      <w:pPr>
        <w:spacing w:before="100" w:beforeAutospacing="1" w:after="100" w:afterAutospacing="1"/>
        <w:rPr>
          <w:rFonts w:asciiTheme="minorHAnsi" w:hAnsiTheme="minorHAnsi" w:cstheme="minorHAnsi"/>
        </w:rPr>
      </w:pPr>
      <w:r w:rsidRPr="00AA0A73">
        <w:rPr>
          <w:rFonts w:asciiTheme="minorHAnsi" w:hAnsiTheme="minorHAnsi" w:cstheme="minorHAnsi"/>
        </w:rPr>
        <w:t> </w:t>
      </w:r>
    </w:p>
    <w:p w:rsidR="0032029B" w:rsidRPr="00AA0A73" w:rsidRDefault="0032029B">
      <w:pPr>
        <w:rPr>
          <w:rFonts w:asciiTheme="minorHAnsi" w:hAnsiTheme="minorHAnsi" w:cstheme="minorHAnsi"/>
        </w:rPr>
      </w:pPr>
    </w:p>
    <w:sectPr w:rsidR="0032029B" w:rsidRPr="00AA0A73" w:rsidSect="00F12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9DE"/>
    <w:rsid w:val="00007FD1"/>
    <w:rsid w:val="000213D1"/>
    <w:rsid w:val="00023210"/>
    <w:rsid w:val="000B47A4"/>
    <w:rsid w:val="000F728F"/>
    <w:rsid w:val="001C1C82"/>
    <w:rsid w:val="001D7D4D"/>
    <w:rsid w:val="001F6B6D"/>
    <w:rsid w:val="00201041"/>
    <w:rsid w:val="0024318F"/>
    <w:rsid w:val="002C4CDD"/>
    <w:rsid w:val="0032029B"/>
    <w:rsid w:val="003400D2"/>
    <w:rsid w:val="003564E1"/>
    <w:rsid w:val="00362872"/>
    <w:rsid w:val="0037277D"/>
    <w:rsid w:val="003B282B"/>
    <w:rsid w:val="003F150E"/>
    <w:rsid w:val="00451167"/>
    <w:rsid w:val="004E77AA"/>
    <w:rsid w:val="0052790A"/>
    <w:rsid w:val="005859DE"/>
    <w:rsid w:val="005A1CF6"/>
    <w:rsid w:val="005E3486"/>
    <w:rsid w:val="006010DC"/>
    <w:rsid w:val="00631997"/>
    <w:rsid w:val="00637DC0"/>
    <w:rsid w:val="006B0426"/>
    <w:rsid w:val="006B0C08"/>
    <w:rsid w:val="006C045C"/>
    <w:rsid w:val="006C0EC2"/>
    <w:rsid w:val="006D295D"/>
    <w:rsid w:val="00733441"/>
    <w:rsid w:val="00771F06"/>
    <w:rsid w:val="007A37A6"/>
    <w:rsid w:val="00840894"/>
    <w:rsid w:val="00883C53"/>
    <w:rsid w:val="008A6BFB"/>
    <w:rsid w:val="009A20AF"/>
    <w:rsid w:val="009A71D1"/>
    <w:rsid w:val="009B683A"/>
    <w:rsid w:val="009D62D4"/>
    <w:rsid w:val="009F1D9A"/>
    <w:rsid w:val="00AA0A73"/>
    <w:rsid w:val="00AC7CDF"/>
    <w:rsid w:val="00AE0259"/>
    <w:rsid w:val="00BD230C"/>
    <w:rsid w:val="00C24161"/>
    <w:rsid w:val="00C56AE1"/>
    <w:rsid w:val="00C92FD4"/>
    <w:rsid w:val="00CA6A88"/>
    <w:rsid w:val="00CF682D"/>
    <w:rsid w:val="00D51333"/>
    <w:rsid w:val="00D65C9A"/>
    <w:rsid w:val="00D80666"/>
    <w:rsid w:val="00D932B9"/>
    <w:rsid w:val="00DE59FB"/>
    <w:rsid w:val="00E95F69"/>
    <w:rsid w:val="00EB6691"/>
    <w:rsid w:val="00EC3BF1"/>
    <w:rsid w:val="00F12446"/>
    <w:rsid w:val="00FB0D43"/>
    <w:rsid w:val="00FE073F"/>
    <w:rsid w:val="00FE45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DE"/>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5859DE"/>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859DE"/>
    <w:rPr>
      <w:rFonts w:ascii="Arial" w:eastAsia="Times New Roman" w:hAnsi="Arial" w:cs="Arial"/>
      <w:b/>
      <w:bCs/>
      <w:sz w:val="24"/>
      <w:szCs w:val="28"/>
      <w:lang w:val="en-GB"/>
    </w:rPr>
  </w:style>
  <w:style w:type="paragraph" w:styleId="ListParagraph">
    <w:name w:val="List Paragraph"/>
    <w:basedOn w:val="Normal"/>
    <w:uiPriority w:val="34"/>
    <w:qFormat/>
    <w:rsid w:val="00585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8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louis.taylor</cp:lastModifiedBy>
  <cp:revision>2</cp:revision>
  <cp:lastPrinted>2017-07-13T07:42:00Z</cp:lastPrinted>
  <dcterms:created xsi:type="dcterms:W3CDTF">2021-09-23T12:56:00Z</dcterms:created>
  <dcterms:modified xsi:type="dcterms:W3CDTF">2021-09-23T12:56:00Z</dcterms:modified>
</cp:coreProperties>
</file>