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1" w:rsidRPr="00A854FA" w:rsidRDefault="00A854FA" w:rsidP="00A854FA">
      <w:pPr>
        <w:pStyle w:val="BodyText"/>
        <w:ind w:left="461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22286" cy="1343770"/>
            <wp:effectExtent l="19050" t="0" r="0" b="0"/>
            <wp:wrapNone/>
            <wp:docPr id="2" name="Picture 1" descr="C:\Users\louis.taylor\Downloads\LOGO_eagleandtext_3lines_white_centred_school (1)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.taylor\Downloads\LOGO_eagleandtext_3lines_white_centred_school (1)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86" cy="13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C21" w:rsidRPr="00A854FA" w:rsidRDefault="00F21C21" w:rsidP="00A854FA">
      <w:pPr>
        <w:rPr>
          <w:rFonts w:ascii="Arial" w:hAnsi="Arial" w:cs="Arial"/>
          <w:sz w:val="20"/>
        </w:rPr>
        <w:sectPr w:rsidR="00F21C21" w:rsidRPr="00A854FA">
          <w:footerReference w:type="default" r:id="rId8"/>
          <w:type w:val="continuous"/>
          <w:pgSz w:w="11910" w:h="16840"/>
          <w:pgMar w:top="980" w:right="880" w:bottom="960" w:left="880" w:header="0" w:footer="780" w:gutter="0"/>
          <w:pgNumType w:start="1"/>
          <w:cols w:space="720"/>
        </w:sectPr>
      </w:pPr>
    </w:p>
    <w:p w:rsidR="00F21C21" w:rsidRPr="00A854FA" w:rsidRDefault="00F21C21" w:rsidP="00A854FA">
      <w:pPr>
        <w:pStyle w:val="BodyText"/>
        <w:rPr>
          <w:rFonts w:ascii="Arial" w:hAnsi="Arial" w:cs="Arial"/>
          <w:sz w:val="26"/>
        </w:rPr>
      </w:pPr>
    </w:p>
    <w:p w:rsidR="00F21C21" w:rsidRDefault="00F21C21" w:rsidP="00A854FA">
      <w:pPr>
        <w:pStyle w:val="BodyText"/>
        <w:rPr>
          <w:rFonts w:ascii="Arial" w:hAnsi="Arial" w:cs="Arial"/>
          <w:sz w:val="26"/>
        </w:rPr>
      </w:pPr>
    </w:p>
    <w:p w:rsidR="00A854FA" w:rsidRDefault="00A854FA" w:rsidP="00A854FA">
      <w:pPr>
        <w:pStyle w:val="BodyText"/>
        <w:rPr>
          <w:rFonts w:ascii="Arial" w:hAnsi="Arial" w:cs="Arial"/>
          <w:sz w:val="26"/>
        </w:rPr>
      </w:pPr>
    </w:p>
    <w:p w:rsidR="00A854FA" w:rsidRDefault="00A854FA" w:rsidP="00A854FA">
      <w:pPr>
        <w:pStyle w:val="BodyText"/>
        <w:rPr>
          <w:rFonts w:ascii="Arial" w:hAnsi="Arial" w:cs="Arial"/>
          <w:sz w:val="26"/>
        </w:rPr>
      </w:pPr>
    </w:p>
    <w:p w:rsidR="00A854FA" w:rsidRPr="00A854FA" w:rsidRDefault="00A854FA" w:rsidP="00A854FA">
      <w:pPr>
        <w:pStyle w:val="BodyText"/>
        <w:rPr>
          <w:rFonts w:ascii="Arial" w:hAnsi="Arial" w:cs="Arial"/>
          <w:sz w:val="26"/>
        </w:rPr>
      </w:pPr>
    </w:p>
    <w:p w:rsidR="00A854FA" w:rsidRDefault="00A854FA" w:rsidP="00A854FA">
      <w:pPr>
        <w:pStyle w:val="Heading1"/>
        <w:tabs>
          <w:tab w:val="left" w:pos="677"/>
          <w:tab w:val="left" w:pos="679"/>
        </w:tabs>
        <w:spacing w:before="187"/>
        <w:ind w:firstLine="0"/>
        <w:rPr>
          <w:rFonts w:ascii="Arial" w:hAnsi="Arial" w:cs="Arial"/>
        </w:rPr>
      </w:pPr>
    </w:p>
    <w:p w:rsidR="00A854FA" w:rsidRDefault="00A854FA" w:rsidP="00A854FA">
      <w:pPr>
        <w:pStyle w:val="Heading1"/>
        <w:tabs>
          <w:tab w:val="left" w:pos="677"/>
          <w:tab w:val="left" w:pos="679"/>
        </w:tabs>
        <w:spacing w:before="187"/>
        <w:ind w:firstLine="0"/>
        <w:rPr>
          <w:rFonts w:ascii="Arial" w:hAnsi="Arial" w:cs="Arial"/>
        </w:rPr>
      </w:pPr>
    </w:p>
    <w:p w:rsidR="00A854FA" w:rsidRDefault="00A854FA" w:rsidP="00A854FA">
      <w:pPr>
        <w:pStyle w:val="Heading1"/>
        <w:tabs>
          <w:tab w:val="left" w:pos="677"/>
          <w:tab w:val="left" w:pos="679"/>
        </w:tabs>
        <w:spacing w:before="187"/>
        <w:ind w:firstLine="0"/>
        <w:rPr>
          <w:rFonts w:ascii="Arial" w:hAnsi="Arial" w:cs="Arial"/>
        </w:rPr>
      </w:pPr>
    </w:p>
    <w:p w:rsidR="00A854FA" w:rsidRPr="00A854FA" w:rsidRDefault="00A854FA" w:rsidP="00A854FA">
      <w:pPr>
        <w:pStyle w:val="Heading1"/>
        <w:tabs>
          <w:tab w:val="left" w:pos="677"/>
          <w:tab w:val="left" w:pos="679"/>
        </w:tabs>
        <w:spacing w:before="187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1C21" w:rsidRPr="00A854FA" w:rsidRDefault="00E37320" w:rsidP="00A854FA">
      <w:pPr>
        <w:pStyle w:val="Heading1"/>
        <w:numPr>
          <w:ilvl w:val="0"/>
          <w:numId w:val="3"/>
        </w:numPr>
        <w:tabs>
          <w:tab w:val="left" w:pos="677"/>
          <w:tab w:val="left" w:pos="679"/>
        </w:tabs>
        <w:spacing w:before="187"/>
        <w:ind w:hanging="568"/>
        <w:rPr>
          <w:rFonts w:ascii="Arial" w:hAnsi="Arial" w:cs="Arial"/>
        </w:rPr>
      </w:pPr>
      <w:r w:rsidRPr="00A854FA">
        <w:rPr>
          <w:rFonts w:ascii="Arial" w:hAnsi="Arial" w:cs="Arial"/>
        </w:rPr>
        <w:t>Introduction</w:t>
      </w:r>
    </w:p>
    <w:p w:rsidR="00A854FA" w:rsidRDefault="00E37320" w:rsidP="00A854FA">
      <w:pPr>
        <w:spacing w:before="20"/>
        <w:ind w:left="824" w:right="3615" w:hanging="713"/>
        <w:rPr>
          <w:rFonts w:ascii="Arial" w:hAnsi="Arial" w:cs="Arial"/>
        </w:rPr>
      </w:pPr>
      <w:r w:rsidRPr="00A854FA">
        <w:rPr>
          <w:rFonts w:ascii="Arial" w:hAnsi="Arial" w:cs="Arial"/>
        </w:rPr>
        <w:br w:type="column"/>
      </w:r>
    </w:p>
    <w:p w:rsidR="00A854FA" w:rsidRDefault="00A854FA" w:rsidP="00A854FA">
      <w:pPr>
        <w:spacing w:before="20"/>
        <w:ind w:left="824" w:right="3615" w:hanging="713"/>
        <w:rPr>
          <w:rFonts w:ascii="Arial" w:hAnsi="Arial" w:cs="Arial"/>
        </w:rPr>
      </w:pPr>
    </w:p>
    <w:p w:rsidR="00A854FA" w:rsidRDefault="00A854FA" w:rsidP="00A854FA">
      <w:pPr>
        <w:spacing w:before="20"/>
        <w:ind w:left="824" w:right="3615" w:hanging="713"/>
        <w:jc w:val="center"/>
        <w:rPr>
          <w:rFonts w:ascii="Arial" w:hAnsi="Arial" w:cs="Arial"/>
          <w:b/>
        </w:rPr>
      </w:pPr>
    </w:p>
    <w:p w:rsidR="00A854FA" w:rsidRDefault="00A854FA" w:rsidP="00A854FA">
      <w:pPr>
        <w:spacing w:before="20"/>
        <w:ind w:left="824" w:right="3615" w:hanging="713"/>
        <w:jc w:val="center"/>
        <w:rPr>
          <w:rFonts w:ascii="Arial" w:hAnsi="Arial" w:cs="Arial"/>
          <w:b/>
        </w:rPr>
      </w:pPr>
    </w:p>
    <w:p w:rsidR="00A854FA" w:rsidRDefault="00A854FA" w:rsidP="00A854FA">
      <w:pPr>
        <w:spacing w:before="20"/>
        <w:ind w:left="824" w:right="3615" w:hanging="713"/>
        <w:jc w:val="center"/>
        <w:rPr>
          <w:rFonts w:ascii="Arial" w:hAnsi="Arial" w:cs="Arial"/>
          <w:b/>
        </w:rPr>
      </w:pPr>
    </w:p>
    <w:p w:rsidR="00A854FA" w:rsidRDefault="00A854FA" w:rsidP="00A854FA">
      <w:pPr>
        <w:spacing w:before="20"/>
        <w:ind w:left="824" w:right="3615" w:hanging="713"/>
        <w:jc w:val="center"/>
        <w:rPr>
          <w:rFonts w:ascii="Arial" w:hAnsi="Arial" w:cs="Arial"/>
          <w:b/>
        </w:rPr>
      </w:pPr>
    </w:p>
    <w:p w:rsidR="00A854FA" w:rsidRDefault="00A854FA" w:rsidP="00A854FA">
      <w:pPr>
        <w:spacing w:before="20"/>
        <w:ind w:left="824" w:right="3615" w:hanging="713"/>
        <w:jc w:val="center"/>
        <w:rPr>
          <w:rFonts w:ascii="Arial" w:hAnsi="Arial" w:cs="Arial"/>
          <w:b/>
        </w:rPr>
      </w:pPr>
    </w:p>
    <w:p w:rsidR="00A854FA" w:rsidRDefault="00A854FA" w:rsidP="00A854FA">
      <w:pPr>
        <w:spacing w:before="20"/>
        <w:ind w:left="824" w:right="3615" w:hanging="713"/>
        <w:jc w:val="center"/>
        <w:rPr>
          <w:rFonts w:ascii="Arial" w:hAnsi="Arial" w:cs="Arial"/>
          <w:b/>
        </w:rPr>
      </w:pPr>
    </w:p>
    <w:p w:rsidR="00A854FA" w:rsidRPr="00A854FA" w:rsidRDefault="00A854FA" w:rsidP="00A854FA">
      <w:pPr>
        <w:spacing w:before="20"/>
        <w:ind w:left="824" w:right="3615" w:hanging="713"/>
        <w:jc w:val="center"/>
        <w:rPr>
          <w:rFonts w:ascii="Arial" w:hAnsi="Arial" w:cs="Arial"/>
          <w:b/>
          <w:spacing w:val="-64"/>
        </w:rPr>
      </w:pPr>
      <w:r w:rsidRPr="00A854FA">
        <w:rPr>
          <w:rFonts w:ascii="Arial" w:hAnsi="Arial" w:cs="Arial"/>
          <w:b/>
        </w:rPr>
        <w:t>Glebe House</w:t>
      </w:r>
      <w:r w:rsidR="00E37320" w:rsidRPr="00A854FA">
        <w:rPr>
          <w:rFonts w:ascii="Arial" w:hAnsi="Arial" w:cs="Arial"/>
          <w:b/>
        </w:rPr>
        <w:t xml:space="preserve"> School</w:t>
      </w:r>
    </w:p>
    <w:p w:rsidR="00F21C21" w:rsidRPr="00A854FA" w:rsidRDefault="00E37320" w:rsidP="00A854FA">
      <w:pPr>
        <w:spacing w:before="20"/>
        <w:ind w:left="824" w:right="3615" w:hanging="713"/>
        <w:jc w:val="center"/>
        <w:rPr>
          <w:rFonts w:ascii="Arial" w:hAnsi="Arial" w:cs="Arial"/>
          <w:b/>
        </w:rPr>
      </w:pPr>
      <w:r w:rsidRPr="00A854FA">
        <w:rPr>
          <w:rFonts w:ascii="Arial" w:hAnsi="Arial" w:cs="Arial"/>
          <w:b/>
        </w:rPr>
        <w:t>Bursary</w:t>
      </w:r>
      <w:r w:rsidRPr="00A854FA">
        <w:rPr>
          <w:rFonts w:ascii="Arial" w:hAnsi="Arial" w:cs="Arial"/>
          <w:b/>
          <w:spacing w:val="-1"/>
        </w:rPr>
        <w:t xml:space="preserve"> </w:t>
      </w:r>
      <w:r w:rsidRPr="00A854FA">
        <w:rPr>
          <w:rFonts w:ascii="Arial" w:hAnsi="Arial" w:cs="Arial"/>
          <w:b/>
        </w:rPr>
        <w:t>Policy</w:t>
      </w:r>
    </w:p>
    <w:p w:rsidR="00F21C21" w:rsidRPr="00A854FA" w:rsidRDefault="00F21C21" w:rsidP="00A854FA">
      <w:pPr>
        <w:rPr>
          <w:rFonts w:ascii="Arial" w:hAnsi="Arial" w:cs="Arial"/>
        </w:rPr>
        <w:sectPr w:rsidR="00F21C21" w:rsidRPr="00A854FA">
          <w:type w:val="continuous"/>
          <w:pgSz w:w="11910" w:h="16840"/>
          <w:pgMar w:top="980" w:right="880" w:bottom="960" w:left="880" w:header="0" w:footer="780" w:gutter="0"/>
          <w:cols w:num="2" w:space="720" w:equalWidth="0">
            <w:col w:w="1991" w:space="1528"/>
            <w:col w:w="6631"/>
          </w:cols>
        </w:sectPr>
      </w:pPr>
    </w:p>
    <w:p w:rsidR="00F21C21" w:rsidRPr="00A854FA" w:rsidRDefault="00F21C21" w:rsidP="00A854FA">
      <w:pPr>
        <w:pStyle w:val="BodyText"/>
        <w:spacing w:before="4"/>
        <w:rPr>
          <w:rFonts w:ascii="Arial" w:hAnsi="Arial" w:cs="Arial"/>
          <w:b/>
          <w:sz w:val="13"/>
        </w:rPr>
      </w:pPr>
    </w:p>
    <w:p w:rsidR="00F21C21" w:rsidRPr="00A854FA" w:rsidRDefault="00E37320" w:rsidP="00A854FA">
      <w:pPr>
        <w:pStyle w:val="ListParagraph"/>
        <w:numPr>
          <w:ilvl w:val="1"/>
          <w:numId w:val="3"/>
        </w:numPr>
        <w:tabs>
          <w:tab w:val="left" w:pos="679"/>
        </w:tabs>
        <w:spacing w:before="101"/>
        <w:ind w:right="109"/>
        <w:rPr>
          <w:rFonts w:ascii="Arial" w:hAnsi="Arial" w:cs="Arial"/>
        </w:rPr>
      </w:pPr>
      <w:r w:rsidRPr="00A854FA">
        <w:rPr>
          <w:rFonts w:ascii="Arial" w:hAnsi="Arial" w:cs="Arial"/>
        </w:rPr>
        <w:t xml:space="preserve">The governors of </w:t>
      </w:r>
      <w:r w:rsidR="00A854FA" w:rsidRPr="00A854FA">
        <w:rPr>
          <w:rFonts w:ascii="Arial" w:hAnsi="Arial" w:cs="Arial"/>
        </w:rPr>
        <w:t>Glebe House</w:t>
      </w:r>
      <w:r w:rsidRPr="00A854FA">
        <w:rPr>
          <w:rFonts w:ascii="Arial" w:hAnsi="Arial" w:cs="Arial"/>
        </w:rPr>
        <w:t xml:space="preserve"> School are committed to broadening access to the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School by offering to eligible parents/guardians means-tested financial support with the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payment of the School’s fees.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Such support is known as a bursary, and bursaries may be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awarded in the form of a discount of up to 100 per cent on tuition and/or boarding fees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payable, depending on the financial, compassionate or other pertinent circumstances of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applicants.</w:t>
      </w:r>
    </w:p>
    <w:p w:rsidR="00F21C21" w:rsidRPr="00A854FA" w:rsidRDefault="00F21C21" w:rsidP="00A854FA">
      <w:pPr>
        <w:pStyle w:val="BodyText"/>
        <w:rPr>
          <w:rFonts w:ascii="Arial" w:hAnsi="Arial" w:cs="Arial"/>
        </w:rPr>
      </w:pPr>
    </w:p>
    <w:p w:rsidR="00F21C21" w:rsidRPr="00A854FA" w:rsidRDefault="00E37320" w:rsidP="00A854FA">
      <w:pPr>
        <w:pStyle w:val="ListParagraph"/>
        <w:numPr>
          <w:ilvl w:val="1"/>
          <w:numId w:val="3"/>
        </w:numPr>
        <w:tabs>
          <w:tab w:val="left" w:pos="679"/>
        </w:tabs>
        <w:ind w:right="108"/>
        <w:rPr>
          <w:rFonts w:ascii="Arial" w:hAnsi="Arial" w:cs="Arial"/>
        </w:rPr>
      </w:pPr>
      <w:r w:rsidRPr="00A854FA">
        <w:rPr>
          <w:rFonts w:ascii="Arial" w:hAnsi="Arial" w:cs="Arial"/>
        </w:rPr>
        <w:t>Bursary awards are subject to repeat testing of parental means each year and may be varied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upwards or downwards, depending on parental circumstances.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 xml:space="preserve">Awards are made on the </w:t>
      </w:r>
      <w:r w:rsidRPr="002620C2">
        <w:rPr>
          <w:rFonts w:ascii="Arial" w:hAnsi="Arial" w:cs="Arial"/>
          <w:highlight w:val="yellow"/>
        </w:rPr>
        <w:t>basis</w:t>
      </w:r>
      <w:r w:rsidR="00E74C2C">
        <w:rPr>
          <w:rFonts w:ascii="Arial" w:hAnsi="Arial" w:cs="Arial"/>
          <w:highlight w:val="yellow"/>
        </w:rPr>
        <w:t xml:space="preserve"> </w:t>
      </w:r>
      <w:r w:rsidRPr="002620C2">
        <w:rPr>
          <w:rFonts w:ascii="Arial" w:hAnsi="Arial" w:cs="Arial"/>
          <w:spacing w:val="-64"/>
          <w:highlight w:val="yellow"/>
        </w:rPr>
        <w:t xml:space="preserve"> </w:t>
      </w:r>
      <w:r w:rsidR="00780A5E" w:rsidRPr="002620C2">
        <w:rPr>
          <w:rFonts w:ascii="Arial" w:hAnsi="Arial" w:cs="Arial"/>
          <w:spacing w:val="-64"/>
          <w:highlight w:val="yellow"/>
        </w:rPr>
        <w:t xml:space="preserve"> </w:t>
      </w:r>
      <w:r w:rsidRPr="002620C2">
        <w:rPr>
          <w:rFonts w:ascii="Arial" w:hAnsi="Arial" w:cs="Arial"/>
          <w:highlight w:val="yellow"/>
        </w:rPr>
        <w:t>of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completed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confidential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Statement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Financial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Circumstances.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66"/>
        </w:rPr>
        <w:t xml:space="preserve"> </w:t>
      </w:r>
      <w:r w:rsidRPr="00A854FA">
        <w:rPr>
          <w:rFonts w:ascii="Arial" w:hAnsi="Arial" w:cs="Arial"/>
        </w:rPr>
        <w:t>assessment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determines the appropriate level of parental contribution in relation to their resources and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thus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level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award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that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will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be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offered.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level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awards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is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dependent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on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parents’/guardians’ circumstances (e.g. their savings, investments and realisable assets as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well as their income, the size of their family, any other persons dependent upon them) and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may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also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be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influenced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by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compassionate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or other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pertinent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circumstances.</w:t>
      </w:r>
    </w:p>
    <w:p w:rsidR="00F21C21" w:rsidRPr="00A854FA" w:rsidRDefault="00F21C21" w:rsidP="00A854FA">
      <w:pPr>
        <w:pStyle w:val="BodyText"/>
        <w:spacing w:before="1"/>
        <w:rPr>
          <w:rFonts w:ascii="Arial" w:hAnsi="Arial" w:cs="Arial"/>
        </w:rPr>
      </w:pPr>
    </w:p>
    <w:p w:rsidR="00F21C21" w:rsidRPr="00A854FA" w:rsidRDefault="00E37320" w:rsidP="00A854FA">
      <w:pPr>
        <w:pStyle w:val="ListParagraph"/>
        <w:numPr>
          <w:ilvl w:val="1"/>
          <w:numId w:val="3"/>
        </w:numPr>
        <w:tabs>
          <w:tab w:val="left" w:pos="679"/>
        </w:tabs>
        <w:ind w:hanging="568"/>
        <w:rPr>
          <w:rFonts w:ascii="Arial" w:hAnsi="Arial" w:cs="Arial"/>
        </w:rPr>
      </w:pPr>
      <w:r w:rsidRPr="00A854FA">
        <w:rPr>
          <w:rFonts w:ascii="Arial" w:hAnsi="Arial" w:cs="Arial"/>
        </w:rPr>
        <w:t>Requests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for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financial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support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usually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fall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into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two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categories:</w:t>
      </w:r>
    </w:p>
    <w:p w:rsidR="00F21C21" w:rsidRPr="00A854FA" w:rsidRDefault="00E37320" w:rsidP="00A854FA">
      <w:pPr>
        <w:pStyle w:val="ListParagraph"/>
        <w:numPr>
          <w:ilvl w:val="2"/>
          <w:numId w:val="3"/>
        </w:numPr>
        <w:tabs>
          <w:tab w:val="left" w:pos="969"/>
        </w:tabs>
        <w:spacing w:before="1"/>
        <w:ind w:right="112" w:hanging="286"/>
        <w:rPr>
          <w:rFonts w:ascii="Arial" w:hAnsi="Arial" w:cs="Arial"/>
        </w:rPr>
      </w:pPr>
      <w:r w:rsidRPr="00A854FA">
        <w:rPr>
          <w:rFonts w:ascii="Arial" w:hAnsi="Arial" w:cs="Arial"/>
        </w:rPr>
        <w:t>New applicants to the School where a place has been offered</w:t>
      </w:r>
      <w:r w:rsidR="00A854FA">
        <w:rPr>
          <w:rFonts w:ascii="Arial" w:hAnsi="Arial" w:cs="Arial"/>
        </w:rPr>
        <w:t xml:space="preserve"> or a place is requested</w:t>
      </w:r>
      <w:r w:rsidRPr="00A854FA">
        <w:rPr>
          <w:rFonts w:ascii="Arial" w:hAnsi="Arial" w:cs="Arial"/>
        </w:rPr>
        <w:t xml:space="preserve"> but parents/guardians are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unable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fund the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tuition fees.</w:t>
      </w:r>
    </w:p>
    <w:p w:rsidR="00F21C21" w:rsidRPr="00A854FA" w:rsidRDefault="00E37320" w:rsidP="00A854FA">
      <w:pPr>
        <w:pStyle w:val="ListParagraph"/>
        <w:numPr>
          <w:ilvl w:val="2"/>
          <w:numId w:val="3"/>
        </w:numPr>
        <w:tabs>
          <w:tab w:val="left" w:pos="1021"/>
        </w:tabs>
        <w:ind w:right="111" w:hanging="286"/>
        <w:rPr>
          <w:rFonts w:ascii="Arial" w:hAnsi="Arial" w:cs="Arial"/>
        </w:rPr>
      </w:pPr>
      <w:r w:rsidRPr="00A854FA">
        <w:rPr>
          <w:rFonts w:ascii="Arial" w:hAnsi="Arial" w:cs="Arial"/>
        </w:rPr>
        <w:tab/>
        <w:t>Existing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pupils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where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change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in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parents’/guardians’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circumstances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has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resulted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in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difficulty in meeting tuition fees and may result in the child being withdrawn part way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through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a stage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of education.</w:t>
      </w:r>
    </w:p>
    <w:p w:rsidR="00F21C21" w:rsidRPr="00A854FA" w:rsidRDefault="00F21C21" w:rsidP="00A854FA">
      <w:pPr>
        <w:pStyle w:val="BodyText"/>
        <w:spacing w:before="10"/>
        <w:rPr>
          <w:rFonts w:ascii="Arial" w:hAnsi="Arial" w:cs="Arial"/>
          <w:sz w:val="21"/>
        </w:rPr>
      </w:pPr>
    </w:p>
    <w:p w:rsidR="00F21C21" w:rsidRPr="00A854FA" w:rsidRDefault="00E37320" w:rsidP="00A854FA">
      <w:pPr>
        <w:pStyle w:val="Heading1"/>
        <w:numPr>
          <w:ilvl w:val="0"/>
          <w:numId w:val="3"/>
        </w:numPr>
        <w:tabs>
          <w:tab w:val="left" w:pos="679"/>
        </w:tabs>
        <w:ind w:hanging="568"/>
        <w:rPr>
          <w:rFonts w:ascii="Arial" w:hAnsi="Arial" w:cs="Arial"/>
        </w:rPr>
      </w:pPr>
      <w:r w:rsidRPr="00A854FA">
        <w:rPr>
          <w:rFonts w:ascii="Arial" w:hAnsi="Arial" w:cs="Arial"/>
        </w:rPr>
        <w:t>New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Applicants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the School</w:t>
      </w:r>
    </w:p>
    <w:p w:rsidR="00F21C21" w:rsidRPr="00A854FA" w:rsidRDefault="00F21C21" w:rsidP="00A854FA">
      <w:pPr>
        <w:pStyle w:val="BodyText"/>
        <w:spacing w:before="1"/>
        <w:rPr>
          <w:rFonts w:ascii="Arial" w:hAnsi="Arial" w:cs="Arial"/>
          <w:b/>
        </w:rPr>
      </w:pPr>
    </w:p>
    <w:p w:rsidR="00F21C21" w:rsidRPr="00A854FA" w:rsidRDefault="00E37320" w:rsidP="00A854FA">
      <w:pPr>
        <w:pStyle w:val="ListParagraph"/>
        <w:numPr>
          <w:ilvl w:val="1"/>
          <w:numId w:val="3"/>
        </w:numPr>
        <w:tabs>
          <w:tab w:val="left" w:pos="679"/>
        </w:tabs>
        <w:spacing w:line="255" w:lineRule="exact"/>
        <w:ind w:hanging="568"/>
        <w:rPr>
          <w:rFonts w:ascii="Arial" w:hAnsi="Arial" w:cs="Arial"/>
        </w:rPr>
      </w:pPr>
      <w:r w:rsidRPr="00A854FA">
        <w:rPr>
          <w:rFonts w:ascii="Arial" w:hAnsi="Arial" w:cs="Arial"/>
          <w:b/>
        </w:rPr>
        <w:t>Awareness</w:t>
      </w:r>
    </w:p>
    <w:p w:rsidR="00A854FA" w:rsidRPr="00A854FA" w:rsidRDefault="00A854FA" w:rsidP="00A854FA">
      <w:pPr>
        <w:pStyle w:val="ListParagraph"/>
        <w:tabs>
          <w:tab w:val="left" w:pos="679"/>
        </w:tabs>
        <w:spacing w:line="255" w:lineRule="exact"/>
        <w:ind w:firstLine="0"/>
        <w:jc w:val="left"/>
        <w:rPr>
          <w:rFonts w:ascii="Arial" w:hAnsi="Arial" w:cs="Arial"/>
        </w:rPr>
      </w:pPr>
    </w:p>
    <w:p w:rsidR="00F21C21" w:rsidRPr="00A854FA" w:rsidRDefault="00E37320" w:rsidP="00A854FA">
      <w:pPr>
        <w:pStyle w:val="BodyText"/>
        <w:ind w:left="678" w:right="108"/>
        <w:rPr>
          <w:rFonts w:ascii="Arial" w:hAnsi="Arial" w:cs="Arial"/>
        </w:rPr>
      </w:pPr>
      <w:r w:rsidRPr="00A854FA">
        <w:rPr>
          <w:rFonts w:ascii="Arial" w:hAnsi="Arial" w:cs="Arial"/>
        </w:rPr>
        <w:t>Information provided by the School alerting the parents/guardians of potential pupils to the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possibility of gaining means-tested financial support with the payment of the school fees is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included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in:</w:t>
      </w:r>
    </w:p>
    <w:p w:rsidR="00F21C21" w:rsidRPr="00A854FA" w:rsidRDefault="00E37320" w:rsidP="00A854FA">
      <w:pPr>
        <w:pStyle w:val="ListParagraph"/>
        <w:numPr>
          <w:ilvl w:val="0"/>
          <w:numId w:val="2"/>
        </w:numPr>
        <w:tabs>
          <w:tab w:val="left" w:pos="832"/>
        </w:tabs>
        <w:spacing w:before="1" w:line="269" w:lineRule="exact"/>
        <w:jc w:val="left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t>the</w:t>
      </w:r>
      <w:proofErr w:type="gramEnd"/>
      <w:r w:rsidRPr="00A854FA">
        <w:rPr>
          <w:rFonts w:ascii="Arial" w:hAnsi="Arial" w:cs="Arial"/>
          <w:spacing w:val="-5"/>
        </w:rPr>
        <w:t xml:space="preserve"> </w:t>
      </w:r>
      <w:r w:rsidRPr="00A854FA">
        <w:rPr>
          <w:rFonts w:ascii="Arial" w:hAnsi="Arial" w:cs="Arial"/>
        </w:rPr>
        <w:t>School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prospectus.</w:t>
      </w:r>
    </w:p>
    <w:p w:rsidR="00F21C21" w:rsidRPr="00A854FA" w:rsidRDefault="00E37320" w:rsidP="00A854FA">
      <w:pPr>
        <w:pStyle w:val="ListParagraph"/>
        <w:numPr>
          <w:ilvl w:val="0"/>
          <w:numId w:val="2"/>
        </w:numPr>
        <w:tabs>
          <w:tab w:val="left" w:pos="832"/>
        </w:tabs>
        <w:spacing w:line="269" w:lineRule="exact"/>
        <w:jc w:val="left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t>the</w:t>
      </w:r>
      <w:proofErr w:type="gramEnd"/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School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website.</w:t>
      </w:r>
    </w:p>
    <w:p w:rsidR="00F21C21" w:rsidRPr="00A854FA" w:rsidRDefault="00F21C21" w:rsidP="00A854FA">
      <w:pPr>
        <w:pStyle w:val="BodyText"/>
        <w:rPr>
          <w:rFonts w:ascii="Arial" w:hAnsi="Arial" w:cs="Arial"/>
        </w:rPr>
      </w:pPr>
    </w:p>
    <w:p w:rsidR="00F21C21" w:rsidRPr="00A854FA" w:rsidRDefault="00E37320" w:rsidP="00A854FA">
      <w:pPr>
        <w:pStyle w:val="Heading1"/>
        <w:numPr>
          <w:ilvl w:val="1"/>
          <w:numId w:val="3"/>
        </w:numPr>
        <w:tabs>
          <w:tab w:val="left" w:pos="679"/>
        </w:tabs>
        <w:ind w:hanging="568"/>
        <w:rPr>
          <w:rFonts w:ascii="Arial" w:hAnsi="Arial" w:cs="Arial"/>
          <w:b w:val="0"/>
        </w:rPr>
      </w:pP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Application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Process</w:t>
      </w:r>
    </w:p>
    <w:p w:rsidR="00A854FA" w:rsidRPr="00A854FA" w:rsidRDefault="00A854FA" w:rsidP="00A854FA">
      <w:pPr>
        <w:pStyle w:val="Heading1"/>
        <w:numPr>
          <w:ilvl w:val="1"/>
          <w:numId w:val="3"/>
        </w:numPr>
        <w:tabs>
          <w:tab w:val="left" w:pos="679"/>
        </w:tabs>
        <w:ind w:hanging="568"/>
        <w:rPr>
          <w:rFonts w:ascii="Arial" w:hAnsi="Arial" w:cs="Arial"/>
          <w:b w:val="0"/>
        </w:rPr>
      </w:pPr>
    </w:p>
    <w:p w:rsidR="00F21C21" w:rsidRPr="00A854FA" w:rsidRDefault="00E37320" w:rsidP="00A854FA">
      <w:pPr>
        <w:pStyle w:val="BodyText"/>
        <w:spacing w:before="2"/>
        <w:ind w:left="678" w:right="106"/>
        <w:rPr>
          <w:rFonts w:ascii="Arial" w:hAnsi="Arial" w:cs="Arial"/>
        </w:rPr>
      </w:pPr>
      <w:r w:rsidRPr="00A854FA">
        <w:rPr>
          <w:rFonts w:ascii="Arial" w:hAnsi="Arial" w:cs="Arial"/>
        </w:rPr>
        <w:t xml:space="preserve">Bursaries may be made available to parents/ guardians of children entering </w:t>
      </w:r>
      <w:r w:rsidR="00A854FA">
        <w:rPr>
          <w:rFonts w:ascii="Arial" w:hAnsi="Arial" w:cs="Arial"/>
        </w:rPr>
        <w:t>Reception</w:t>
      </w:r>
      <w:r w:rsidRPr="00A854FA">
        <w:rPr>
          <w:rFonts w:ascii="Arial" w:hAnsi="Arial" w:cs="Arial"/>
        </w:rPr>
        <w:t xml:space="preserve"> and above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 xml:space="preserve">of </w:t>
      </w:r>
      <w:r w:rsidR="00A854FA" w:rsidRPr="00A854FA">
        <w:rPr>
          <w:rFonts w:ascii="Arial" w:hAnsi="Arial" w:cs="Arial"/>
        </w:rPr>
        <w:t>Glebe House</w:t>
      </w:r>
      <w:r w:rsidRPr="00A854FA">
        <w:rPr>
          <w:rFonts w:ascii="Arial" w:hAnsi="Arial" w:cs="Arial"/>
        </w:rPr>
        <w:t xml:space="preserve"> School.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 xml:space="preserve">They are awarded at the discretion of the Governors’ </w:t>
      </w:r>
      <w:r w:rsidR="00A854FA">
        <w:rPr>
          <w:rFonts w:ascii="Arial" w:hAnsi="Arial" w:cs="Arial"/>
        </w:rPr>
        <w:t>Finance Committee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and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Bursar is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responsible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for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6"/>
        </w:rPr>
        <w:t xml:space="preserve"> </w:t>
      </w:r>
      <w:r w:rsidRPr="00A854FA">
        <w:rPr>
          <w:rFonts w:ascii="Arial" w:hAnsi="Arial" w:cs="Arial"/>
        </w:rPr>
        <w:t>management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and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coordination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process.</w:t>
      </w:r>
    </w:p>
    <w:p w:rsidR="00F21C21" w:rsidRPr="00A854FA" w:rsidRDefault="00F21C21" w:rsidP="00A854FA">
      <w:pPr>
        <w:pStyle w:val="BodyText"/>
        <w:spacing w:before="9"/>
        <w:rPr>
          <w:rFonts w:ascii="Arial" w:hAnsi="Arial" w:cs="Arial"/>
          <w:sz w:val="21"/>
        </w:rPr>
      </w:pPr>
    </w:p>
    <w:p w:rsidR="00F21C21" w:rsidRPr="00A854FA" w:rsidRDefault="00E37320" w:rsidP="00A854FA">
      <w:pPr>
        <w:pStyle w:val="ListParagraph"/>
        <w:numPr>
          <w:ilvl w:val="2"/>
          <w:numId w:val="3"/>
        </w:numPr>
        <w:tabs>
          <w:tab w:val="left" w:pos="1039"/>
        </w:tabs>
        <w:ind w:left="1038" w:right="107" w:hanging="360"/>
        <w:rPr>
          <w:rFonts w:ascii="Arial" w:hAnsi="Arial" w:cs="Arial"/>
        </w:rPr>
      </w:pPr>
      <w:r w:rsidRPr="00A854FA">
        <w:rPr>
          <w:rFonts w:ascii="Arial" w:hAnsi="Arial" w:cs="Arial"/>
        </w:rPr>
        <w:t>Parents/guardians seeking a bursary are required to contact the Bursar no more than one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year ahead</w:t>
      </w:r>
      <w:r w:rsidR="00E74C2C">
        <w:rPr>
          <w:rFonts w:ascii="Arial" w:hAnsi="Arial" w:cs="Arial"/>
        </w:rPr>
        <w:t xml:space="preserve"> of the date of entry to notify</w:t>
      </w:r>
      <w:r w:rsidRPr="00A854FA">
        <w:rPr>
          <w:rFonts w:ascii="Arial" w:hAnsi="Arial" w:cs="Arial"/>
        </w:rPr>
        <w:t xml:space="preserve"> of their intention to apply for bursarial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assistance.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An application form will be provided for completion by the deadline for that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academic term</w:t>
      </w:r>
      <w:r w:rsidR="00E74C2C">
        <w:rPr>
          <w:rFonts w:ascii="Arial" w:hAnsi="Arial" w:cs="Arial"/>
        </w:rPr>
        <w:t>.</w:t>
      </w:r>
    </w:p>
    <w:p w:rsidR="00F21C21" w:rsidRPr="00A854FA" w:rsidRDefault="00F21C21" w:rsidP="00A854FA">
      <w:pPr>
        <w:pStyle w:val="BodyText"/>
        <w:spacing w:before="3"/>
        <w:rPr>
          <w:rFonts w:ascii="Arial" w:hAnsi="Arial" w:cs="Arial"/>
        </w:rPr>
      </w:pPr>
    </w:p>
    <w:p w:rsidR="00F21C21" w:rsidRPr="00A854FA" w:rsidRDefault="00E37320" w:rsidP="00A854FA">
      <w:pPr>
        <w:pStyle w:val="ListParagraph"/>
        <w:numPr>
          <w:ilvl w:val="2"/>
          <w:numId w:val="3"/>
        </w:numPr>
        <w:tabs>
          <w:tab w:val="left" w:pos="964"/>
        </w:tabs>
        <w:ind w:right="113" w:hanging="286"/>
        <w:rPr>
          <w:rFonts w:ascii="Arial" w:hAnsi="Arial" w:cs="Arial"/>
        </w:rPr>
      </w:pPr>
      <w:r w:rsidRPr="00A854FA">
        <w:rPr>
          <w:rFonts w:ascii="Arial" w:hAnsi="Arial" w:cs="Arial"/>
        </w:rPr>
        <w:lastRenderedPageBreak/>
        <w:t>The form, which requests details of income and capital, must be accompanied by full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documentary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evidence and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must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be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returned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by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deadline given.</w:t>
      </w:r>
    </w:p>
    <w:p w:rsidR="00F21C21" w:rsidRPr="00A854FA" w:rsidRDefault="00F21C21" w:rsidP="00A854FA">
      <w:pPr>
        <w:rPr>
          <w:rFonts w:ascii="Arial" w:hAnsi="Arial" w:cs="Arial"/>
        </w:rPr>
        <w:sectPr w:rsidR="00F21C21" w:rsidRPr="00A854FA">
          <w:type w:val="continuous"/>
          <w:pgSz w:w="11910" w:h="16840"/>
          <w:pgMar w:top="980" w:right="880" w:bottom="960" w:left="880" w:header="0" w:footer="780" w:gutter="0"/>
          <w:cols w:space="720"/>
        </w:sectPr>
      </w:pPr>
    </w:p>
    <w:p w:rsidR="00F21C21" w:rsidRPr="00A854FA" w:rsidRDefault="00E37320" w:rsidP="00A854FA">
      <w:pPr>
        <w:pStyle w:val="ListParagraph"/>
        <w:numPr>
          <w:ilvl w:val="2"/>
          <w:numId w:val="3"/>
        </w:numPr>
        <w:tabs>
          <w:tab w:val="left" w:pos="964"/>
        </w:tabs>
        <w:spacing w:before="80"/>
        <w:ind w:right="106" w:hanging="286"/>
        <w:rPr>
          <w:rFonts w:ascii="Arial" w:hAnsi="Arial" w:cs="Arial"/>
        </w:rPr>
      </w:pPr>
      <w:r w:rsidRPr="00A854FA">
        <w:rPr>
          <w:rFonts w:ascii="Arial" w:hAnsi="Arial" w:cs="Arial"/>
        </w:rPr>
        <w:lastRenderedPageBreak/>
        <w:t>In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addition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statement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financial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circumstances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provided,</w:t>
      </w:r>
      <w:r w:rsidRPr="00A854FA">
        <w:rPr>
          <w:rFonts w:ascii="Arial" w:hAnsi="Arial" w:cs="Arial"/>
          <w:spacing w:val="1"/>
        </w:rPr>
        <w:t xml:space="preserve"> </w:t>
      </w:r>
      <w:r w:rsidR="00A854FA">
        <w:rPr>
          <w:rFonts w:ascii="Arial" w:hAnsi="Arial" w:cs="Arial"/>
        </w:rPr>
        <w:t>the school reserves the right to sanction an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independent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assessment, during which the likely level of bursarial support is established.</w:t>
      </w:r>
      <w:r w:rsidRPr="00A854FA">
        <w:rPr>
          <w:rFonts w:ascii="Arial" w:hAnsi="Arial" w:cs="Arial"/>
          <w:spacing w:val="1"/>
        </w:rPr>
        <w:t xml:space="preserve"> </w:t>
      </w:r>
      <w:r w:rsidR="00A854FA">
        <w:rPr>
          <w:rFonts w:ascii="Arial" w:hAnsi="Arial" w:cs="Arial"/>
          <w:spacing w:val="1"/>
        </w:rPr>
        <w:t xml:space="preserve">This occurs in circumstances where the Finance Committee need more information to make an award. </w:t>
      </w:r>
      <w:r w:rsidRPr="00A854FA">
        <w:rPr>
          <w:rFonts w:ascii="Arial" w:hAnsi="Arial" w:cs="Arial"/>
        </w:rPr>
        <w:t>This assessment may involve the independent assessor visiting the parents’/guardians’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home to ensure the information submitted by the parents/guardians has been correctly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interpreted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and stated.</w:t>
      </w:r>
    </w:p>
    <w:p w:rsidR="00F21C21" w:rsidRPr="00A854FA" w:rsidRDefault="00F21C21" w:rsidP="00A854FA">
      <w:pPr>
        <w:pStyle w:val="BodyText"/>
        <w:spacing w:before="1"/>
        <w:rPr>
          <w:rFonts w:ascii="Arial" w:hAnsi="Arial" w:cs="Arial"/>
        </w:rPr>
      </w:pPr>
    </w:p>
    <w:p w:rsidR="00F21C21" w:rsidRPr="00A854FA" w:rsidRDefault="00A854FA" w:rsidP="00A854FA">
      <w:pPr>
        <w:pStyle w:val="ListParagraph"/>
        <w:numPr>
          <w:ilvl w:val="2"/>
          <w:numId w:val="3"/>
        </w:numPr>
        <w:tabs>
          <w:tab w:val="left" w:pos="964"/>
        </w:tabs>
        <w:spacing w:before="1"/>
        <w:ind w:right="111" w:hanging="286"/>
        <w:rPr>
          <w:rFonts w:ascii="Arial" w:hAnsi="Arial" w:cs="Arial"/>
        </w:rPr>
      </w:pPr>
      <w:r>
        <w:rPr>
          <w:rFonts w:ascii="Arial" w:hAnsi="Arial" w:cs="Arial"/>
        </w:rPr>
        <w:t>The finance committee meets regularly and the result of their decision regarding bursaries will be shared with the applicants within the fastest timeframe possible</w:t>
      </w:r>
      <w:r w:rsidR="00E37320" w:rsidRPr="00A854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21C21" w:rsidRPr="00A854FA" w:rsidRDefault="00F21C21" w:rsidP="00A854FA">
      <w:pPr>
        <w:pStyle w:val="BodyText"/>
        <w:spacing w:before="11"/>
        <w:rPr>
          <w:rFonts w:ascii="Arial" w:hAnsi="Arial" w:cs="Arial"/>
          <w:sz w:val="21"/>
        </w:rPr>
      </w:pPr>
    </w:p>
    <w:p w:rsidR="00F21C21" w:rsidRPr="00E74C2C" w:rsidRDefault="00E37320" w:rsidP="00A854FA">
      <w:pPr>
        <w:pStyle w:val="ListParagraph"/>
        <w:numPr>
          <w:ilvl w:val="2"/>
          <w:numId w:val="3"/>
        </w:numPr>
        <w:tabs>
          <w:tab w:val="left" w:pos="993"/>
        </w:tabs>
        <w:spacing w:before="11"/>
        <w:ind w:right="107" w:hanging="286"/>
        <w:rPr>
          <w:rFonts w:ascii="Arial" w:hAnsi="Arial" w:cs="Arial"/>
          <w:sz w:val="21"/>
        </w:rPr>
      </w:pPr>
      <w:r w:rsidRPr="00E74C2C">
        <w:rPr>
          <w:rFonts w:ascii="Arial" w:hAnsi="Arial" w:cs="Arial"/>
        </w:rPr>
        <w:t>Parents/guardians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are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then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required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to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confirm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in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writing</w:t>
      </w:r>
      <w:r w:rsidR="00E74C2C" w:rsidRPr="00E74C2C">
        <w:rPr>
          <w:rFonts w:ascii="Arial" w:hAnsi="Arial" w:cs="Arial"/>
        </w:rPr>
        <w:t xml:space="preserve"> </w:t>
      </w:r>
      <w:proofErr w:type="spellStart"/>
      <w:r w:rsidR="00E74C2C" w:rsidRPr="00E74C2C">
        <w:rPr>
          <w:rFonts w:ascii="Arial" w:hAnsi="Arial" w:cs="Arial"/>
        </w:rPr>
        <w:t>aloing</w:t>
      </w:r>
      <w:proofErr w:type="spellEnd"/>
      <w:r w:rsidR="00E74C2C" w:rsidRPr="00E74C2C">
        <w:rPr>
          <w:rFonts w:ascii="Arial" w:hAnsi="Arial" w:cs="Arial"/>
        </w:rPr>
        <w:t xml:space="preserve"> with the agreed deposit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within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two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weeks,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their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acceptance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of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the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bursary,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and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to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complete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an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acknowledgement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agreeing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to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any</w:t>
      </w:r>
      <w:r w:rsidRPr="00E74C2C">
        <w:rPr>
          <w:rFonts w:ascii="Arial" w:hAnsi="Arial" w:cs="Arial"/>
          <w:spacing w:val="1"/>
        </w:rPr>
        <w:t xml:space="preserve"> </w:t>
      </w:r>
      <w:r w:rsidRPr="00E74C2C">
        <w:rPr>
          <w:rFonts w:ascii="Arial" w:hAnsi="Arial" w:cs="Arial"/>
        </w:rPr>
        <w:t>conditions</w:t>
      </w:r>
      <w:r w:rsidRPr="00E74C2C">
        <w:rPr>
          <w:rFonts w:ascii="Arial" w:hAnsi="Arial" w:cs="Arial"/>
          <w:spacing w:val="-2"/>
        </w:rPr>
        <w:t xml:space="preserve"> </w:t>
      </w:r>
      <w:r w:rsidRPr="00E74C2C">
        <w:rPr>
          <w:rFonts w:ascii="Arial" w:hAnsi="Arial" w:cs="Arial"/>
        </w:rPr>
        <w:t>relating to</w:t>
      </w:r>
      <w:r w:rsidRPr="00E74C2C">
        <w:rPr>
          <w:rFonts w:ascii="Arial" w:hAnsi="Arial" w:cs="Arial"/>
          <w:spacing w:val="-1"/>
        </w:rPr>
        <w:t xml:space="preserve"> </w:t>
      </w:r>
      <w:r w:rsidRPr="00E74C2C">
        <w:rPr>
          <w:rFonts w:ascii="Arial" w:hAnsi="Arial" w:cs="Arial"/>
        </w:rPr>
        <w:t>the bursary.</w:t>
      </w:r>
      <w:r w:rsidR="008804F0" w:rsidRPr="00E74C2C">
        <w:rPr>
          <w:rFonts w:ascii="Arial" w:hAnsi="Arial" w:cs="Arial"/>
        </w:rPr>
        <w:t xml:space="preserve"> </w:t>
      </w:r>
    </w:p>
    <w:p w:rsidR="00E74C2C" w:rsidRPr="00E74C2C" w:rsidRDefault="00E74C2C" w:rsidP="00E74C2C">
      <w:pPr>
        <w:pStyle w:val="ListParagraph"/>
        <w:rPr>
          <w:rFonts w:ascii="Arial" w:hAnsi="Arial" w:cs="Arial"/>
          <w:sz w:val="21"/>
        </w:rPr>
      </w:pPr>
    </w:p>
    <w:p w:rsidR="00E74C2C" w:rsidRPr="00E74C2C" w:rsidRDefault="00E74C2C" w:rsidP="00E74C2C">
      <w:pPr>
        <w:pStyle w:val="ListParagraph"/>
        <w:tabs>
          <w:tab w:val="left" w:pos="993"/>
        </w:tabs>
        <w:spacing w:before="11"/>
        <w:ind w:left="963" w:right="107" w:firstLine="0"/>
        <w:rPr>
          <w:rFonts w:ascii="Arial" w:hAnsi="Arial" w:cs="Arial"/>
          <w:sz w:val="21"/>
        </w:rPr>
      </w:pPr>
    </w:p>
    <w:p w:rsidR="00F21C21" w:rsidRDefault="00E37320" w:rsidP="00A854FA">
      <w:pPr>
        <w:pStyle w:val="Heading1"/>
        <w:numPr>
          <w:ilvl w:val="1"/>
          <w:numId w:val="3"/>
        </w:numPr>
        <w:tabs>
          <w:tab w:val="left" w:pos="679"/>
        </w:tabs>
        <w:ind w:hanging="568"/>
        <w:rPr>
          <w:rFonts w:ascii="Arial" w:hAnsi="Arial" w:cs="Arial"/>
        </w:rPr>
      </w:pP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Case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for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Assistance</w:t>
      </w:r>
    </w:p>
    <w:p w:rsidR="00A854FA" w:rsidRPr="00A854FA" w:rsidRDefault="00A854FA" w:rsidP="00A854FA">
      <w:pPr>
        <w:pStyle w:val="Heading1"/>
        <w:numPr>
          <w:ilvl w:val="1"/>
          <w:numId w:val="3"/>
        </w:numPr>
        <w:tabs>
          <w:tab w:val="left" w:pos="679"/>
        </w:tabs>
        <w:ind w:hanging="568"/>
        <w:rPr>
          <w:rFonts w:ascii="Arial" w:hAnsi="Arial" w:cs="Arial"/>
        </w:rPr>
      </w:pPr>
    </w:p>
    <w:p w:rsidR="00F21C21" w:rsidRPr="00A854FA" w:rsidRDefault="00E37320" w:rsidP="00A854FA">
      <w:pPr>
        <w:pStyle w:val="BodyText"/>
        <w:spacing w:before="2"/>
        <w:ind w:left="678" w:right="111"/>
        <w:rPr>
          <w:rFonts w:ascii="Arial" w:hAnsi="Arial" w:cs="Arial"/>
        </w:rPr>
      </w:pPr>
      <w:r w:rsidRPr="00A854FA">
        <w:rPr>
          <w:rFonts w:ascii="Arial" w:hAnsi="Arial" w:cs="Arial"/>
        </w:rPr>
        <w:t>The Bursary Committee will consider a number of factors when making the judgement as to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the justification for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support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and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the extent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such support.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In the main,</w:t>
      </w:r>
      <w:r w:rsidRPr="00A854FA">
        <w:rPr>
          <w:rFonts w:ascii="Arial" w:hAnsi="Arial" w:cs="Arial"/>
          <w:spacing w:val="66"/>
        </w:rPr>
        <w:t xml:space="preserve"> </w:t>
      </w:r>
      <w:r w:rsidRPr="00A854FA">
        <w:rPr>
          <w:rFonts w:ascii="Arial" w:hAnsi="Arial" w:cs="Arial"/>
        </w:rPr>
        <w:t>the child’s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suitability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for the School is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first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consideration in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granting support.</w:t>
      </w:r>
    </w:p>
    <w:p w:rsidR="00F21C21" w:rsidRPr="00A854FA" w:rsidRDefault="00F21C21" w:rsidP="00A854FA">
      <w:pPr>
        <w:pStyle w:val="BodyText"/>
        <w:spacing w:before="9"/>
        <w:rPr>
          <w:rFonts w:ascii="Arial" w:hAnsi="Arial" w:cs="Arial"/>
          <w:sz w:val="21"/>
        </w:rPr>
      </w:pPr>
    </w:p>
    <w:p w:rsidR="00F21C21" w:rsidRPr="00A854FA" w:rsidRDefault="00F21C21" w:rsidP="00A854FA">
      <w:pPr>
        <w:pStyle w:val="BodyText"/>
        <w:rPr>
          <w:rFonts w:ascii="Arial" w:hAnsi="Arial" w:cs="Arial"/>
        </w:rPr>
      </w:pPr>
    </w:p>
    <w:p w:rsidR="00F21C21" w:rsidRDefault="00E37320" w:rsidP="00A854FA">
      <w:pPr>
        <w:pStyle w:val="ListParagraph"/>
        <w:numPr>
          <w:ilvl w:val="2"/>
          <w:numId w:val="3"/>
        </w:numPr>
        <w:tabs>
          <w:tab w:val="left" w:pos="964"/>
        </w:tabs>
        <w:spacing w:before="1" w:line="255" w:lineRule="exact"/>
        <w:ind w:hanging="286"/>
        <w:rPr>
          <w:rFonts w:ascii="Arial" w:hAnsi="Arial" w:cs="Arial"/>
        </w:rPr>
      </w:pPr>
      <w:r w:rsidRPr="00A854FA">
        <w:rPr>
          <w:rFonts w:ascii="Arial" w:hAnsi="Arial" w:cs="Arial"/>
        </w:rPr>
        <w:t>Financial</w:t>
      </w:r>
      <w:r w:rsidRPr="00A854FA">
        <w:rPr>
          <w:rFonts w:ascii="Arial" w:hAnsi="Arial" w:cs="Arial"/>
          <w:spacing w:val="-7"/>
        </w:rPr>
        <w:t xml:space="preserve"> </w:t>
      </w:r>
      <w:r w:rsidRPr="00A854FA">
        <w:rPr>
          <w:rFonts w:ascii="Arial" w:hAnsi="Arial" w:cs="Arial"/>
        </w:rPr>
        <w:t>limitations</w:t>
      </w:r>
    </w:p>
    <w:p w:rsidR="00A854FA" w:rsidRPr="00A854FA" w:rsidRDefault="00A854FA" w:rsidP="00A854FA">
      <w:pPr>
        <w:pStyle w:val="ListParagraph"/>
        <w:numPr>
          <w:ilvl w:val="2"/>
          <w:numId w:val="3"/>
        </w:numPr>
        <w:tabs>
          <w:tab w:val="left" w:pos="964"/>
        </w:tabs>
        <w:spacing w:before="1" w:line="255" w:lineRule="exact"/>
        <w:ind w:hanging="286"/>
        <w:rPr>
          <w:rFonts w:ascii="Arial" w:hAnsi="Arial" w:cs="Arial"/>
        </w:rPr>
      </w:pPr>
    </w:p>
    <w:p w:rsidR="00F21C21" w:rsidRDefault="00E37320" w:rsidP="00A854FA">
      <w:pPr>
        <w:pStyle w:val="BodyText"/>
        <w:ind w:left="963" w:right="109"/>
        <w:rPr>
          <w:rFonts w:ascii="Arial" w:hAnsi="Arial" w:cs="Arial"/>
        </w:rPr>
      </w:pPr>
      <w:r w:rsidRPr="00A854FA">
        <w:rPr>
          <w:rFonts w:ascii="Arial" w:hAnsi="Arial" w:cs="Arial"/>
        </w:rPr>
        <w:t>The amount of the Bursary award is primarily influenced by the extent of need and the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suitability of the child.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Each case is assessed on its own merits, and awards are made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accordingly, subject to the School’s ability to fund these within the context of what is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viable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within its overall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budget.</w:t>
      </w:r>
    </w:p>
    <w:p w:rsidR="00A854FA" w:rsidRPr="00A854FA" w:rsidRDefault="00A854FA" w:rsidP="00A854FA">
      <w:pPr>
        <w:pStyle w:val="BodyText"/>
        <w:ind w:left="963" w:right="109"/>
        <w:rPr>
          <w:rFonts w:ascii="Arial" w:hAnsi="Arial" w:cs="Arial"/>
        </w:rPr>
      </w:pPr>
    </w:p>
    <w:p w:rsidR="00F21C21" w:rsidRPr="00A854FA" w:rsidRDefault="00E37320" w:rsidP="00A854FA">
      <w:pPr>
        <w:pStyle w:val="BodyText"/>
        <w:ind w:left="963" w:right="107"/>
        <w:rPr>
          <w:rFonts w:ascii="Arial" w:hAnsi="Arial" w:cs="Arial"/>
        </w:rPr>
      </w:pPr>
      <w:r w:rsidRPr="00A854FA">
        <w:rPr>
          <w:rFonts w:ascii="Arial" w:hAnsi="Arial" w:cs="Arial"/>
        </w:rPr>
        <w:t>It is recognised that judgements about what sacrifices a family should make to pay school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fees will be personal.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However, the School has a duty to ensure that all bursary support is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well-focused and so, as well as current earnings, other factors which will be considered in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determining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necessary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level of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bursarial support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will include:</w:t>
      </w:r>
    </w:p>
    <w:p w:rsidR="00F21C21" w:rsidRPr="00A854FA" w:rsidRDefault="00F21C21" w:rsidP="00A854FA">
      <w:pPr>
        <w:pStyle w:val="BodyText"/>
        <w:spacing w:before="11"/>
        <w:rPr>
          <w:rFonts w:ascii="Arial" w:hAnsi="Arial" w:cs="Arial"/>
          <w:sz w:val="21"/>
        </w:rPr>
      </w:pPr>
    </w:p>
    <w:p w:rsidR="00F21C21" w:rsidRPr="00A854FA" w:rsidRDefault="00E37320" w:rsidP="00A854FA">
      <w:pPr>
        <w:pStyle w:val="ListParagraph"/>
        <w:numPr>
          <w:ilvl w:val="3"/>
          <w:numId w:val="3"/>
        </w:numPr>
        <w:tabs>
          <w:tab w:val="left" w:pos="1245"/>
        </w:tabs>
        <w:ind w:right="107" w:hanging="425"/>
        <w:jc w:val="left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t>the</w:t>
      </w:r>
      <w:proofErr w:type="gramEnd"/>
      <w:r w:rsidRPr="00A854FA">
        <w:rPr>
          <w:rFonts w:ascii="Arial" w:hAnsi="Arial" w:cs="Arial"/>
        </w:rPr>
        <w:t xml:space="preserve"> ability to improve the financial position or earning power of the family.</w:t>
      </w:r>
      <w:r w:rsidRPr="00A854FA">
        <w:rPr>
          <w:rFonts w:ascii="Arial" w:hAnsi="Arial" w:cs="Arial"/>
          <w:spacing w:val="67"/>
        </w:rPr>
        <w:t xml:space="preserve"> </w:t>
      </w:r>
      <w:r w:rsidRPr="00A854FA">
        <w:rPr>
          <w:rFonts w:ascii="Arial" w:hAnsi="Arial" w:cs="Arial"/>
        </w:rPr>
        <w:t>For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example, where there are two partners, both would be expected to be employed unless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one is prevented from doing so through incapacity, the need to care for children of pre-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school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age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or other dependants, or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requirements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their partner’s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work.</w:t>
      </w:r>
    </w:p>
    <w:p w:rsidR="00F21C21" w:rsidRPr="00A854FA" w:rsidRDefault="00F21C21" w:rsidP="00A854FA">
      <w:pPr>
        <w:pStyle w:val="BodyText"/>
        <w:rPr>
          <w:rFonts w:ascii="Arial" w:hAnsi="Arial" w:cs="Arial"/>
        </w:rPr>
      </w:pPr>
    </w:p>
    <w:p w:rsidR="00F21C21" w:rsidRPr="00A854FA" w:rsidRDefault="00E37320" w:rsidP="00A854FA">
      <w:pPr>
        <w:pStyle w:val="ListParagraph"/>
        <w:numPr>
          <w:ilvl w:val="3"/>
          <w:numId w:val="3"/>
        </w:numPr>
        <w:tabs>
          <w:tab w:val="left" w:pos="1245"/>
        </w:tabs>
        <w:ind w:right="112" w:hanging="488"/>
        <w:jc w:val="left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t>opportunities</w:t>
      </w:r>
      <w:proofErr w:type="gramEnd"/>
      <w:r w:rsidRPr="00A854FA">
        <w:rPr>
          <w:rFonts w:ascii="Arial" w:hAnsi="Arial" w:cs="Arial"/>
        </w:rPr>
        <w:t xml:space="preserve"> to release any capital.</w:t>
      </w:r>
      <w:r w:rsidRPr="00A854FA">
        <w:rPr>
          <w:rFonts w:ascii="Arial" w:hAnsi="Arial" w:cs="Arial"/>
          <w:spacing w:val="66"/>
        </w:rPr>
        <w:t xml:space="preserve"> </w:t>
      </w:r>
      <w:r w:rsidRPr="00A854FA">
        <w:rPr>
          <w:rFonts w:ascii="Arial" w:hAnsi="Arial" w:cs="Arial"/>
        </w:rPr>
        <w:t>Significant capital savings and investments would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be expected to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be used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for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the payment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school fees,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as would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equity values</w:t>
      </w:r>
      <w:r w:rsidRPr="00A854FA">
        <w:rPr>
          <w:rFonts w:ascii="Arial" w:hAnsi="Arial" w:cs="Arial"/>
          <w:spacing w:val="66"/>
        </w:rPr>
        <w:t xml:space="preserve"> </w:t>
      </w:r>
      <w:r w:rsidRPr="00A854FA">
        <w:rPr>
          <w:rFonts w:ascii="Arial" w:hAnsi="Arial" w:cs="Arial"/>
        </w:rPr>
        <w:t>in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houses.</w:t>
      </w:r>
    </w:p>
    <w:p w:rsidR="00F21C21" w:rsidRPr="00A854FA" w:rsidRDefault="00F21C21" w:rsidP="00A854FA">
      <w:pPr>
        <w:pStyle w:val="BodyText"/>
        <w:rPr>
          <w:rFonts w:ascii="Arial" w:hAnsi="Arial" w:cs="Arial"/>
        </w:rPr>
      </w:pPr>
    </w:p>
    <w:p w:rsidR="00F21C21" w:rsidRPr="00A854FA" w:rsidRDefault="00E37320" w:rsidP="00A854FA">
      <w:pPr>
        <w:pStyle w:val="ListParagraph"/>
        <w:numPr>
          <w:ilvl w:val="3"/>
          <w:numId w:val="3"/>
        </w:numPr>
        <w:tabs>
          <w:tab w:val="left" w:pos="1245"/>
        </w:tabs>
        <w:ind w:hanging="551"/>
        <w:jc w:val="left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t>in</w:t>
      </w:r>
      <w:proofErr w:type="gramEnd"/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cases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separation,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contribution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made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by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absent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parent.</w:t>
      </w:r>
    </w:p>
    <w:p w:rsidR="00F21C21" w:rsidRPr="00A854FA" w:rsidRDefault="00F21C21" w:rsidP="00A854FA">
      <w:pPr>
        <w:rPr>
          <w:rFonts w:ascii="Arial" w:hAnsi="Arial" w:cs="Arial"/>
        </w:rPr>
        <w:sectPr w:rsidR="00F21C21" w:rsidRPr="00A854FA">
          <w:pgSz w:w="11910" w:h="16840"/>
          <w:pgMar w:top="880" w:right="880" w:bottom="960" w:left="880" w:header="0" w:footer="780" w:gutter="0"/>
          <w:cols w:space="720"/>
        </w:sectPr>
      </w:pPr>
    </w:p>
    <w:p w:rsidR="00F21C21" w:rsidRPr="00A854FA" w:rsidRDefault="00E37320" w:rsidP="00A854FA">
      <w:pPr>
        <w:pStyle w:val="ListParagraph"/>
        <w:numPr>
          <w:ilvl w:val="3"/>
          <w:numId w:val="3"/>
        </w:numPr>
        <w:tabs>
          <w:tab w:val="left" w:pos="1244"/>
          <w:tab w:val="left" w:pos="1245"/>
        </w:tabs>
        <w:spacing w:before="80"/>
        <w:ind w:right="108" w:hanging="533"/>
        <w:jc w:val="left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lastRenderedPageBreak/>
        <w:t>the</w:t>
      </w:r>
      <w:proofErr w:type="gramEnd"/>
      <w:r w:rsidRPr="00A854FA">
        <w:rPr>
          <w:rFonts w:ascii="Arial" w:hAnsi="Arial" w:cs="Arial"/>
          <w:spacing w:val="21"/>
        </w:rPr>
        <w:t xml:space="preserve"> </w:t>
      </w:r>
      <w:r w:rsidRPr="00A854FA">
        <w:rPr>
          <w:rFonts w:ascii="Arial" w:hAnsi="Arial" w:cs="Arial"/>
        </w:rPr>
        <w:t>contribution</w:t>
      </w:r>
      <w:r w:rsidRPr="00A854FA">
        <w:rPr>
          <w:rFonts w:ascii="Arial" w:hAnsi="Arial" w:cs="Arial"/>
          <w:spacing w:val="21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21"/>
        </w:rPr>
        <w:t xml:space="preserve"> </w:t>
      </w:r>
      <w:r w:rsidRPr="00A854FA">
        <w:rPr>
          <w:rFonts w:ascii="Arial" w:hAnsi="Arial" w:cs="Arial"/>
        </w:rPr>
        <w:t>household</w:t>
      </w:r>
      <w:r w:rsidRPr="00A854FA">
        <w:rPr>
          <w:rFonts w:ascii="Arial" w:hAnsi="Arial" w:cs="Arial"/>
          <w:spacing w:val="21"/>
        </w:rPr>
        <w:t xml:space="preserve"> </w:t>
      </w:r>
      <w:r w:rsidRPr="00A854FA">
        <w:rPr>
          <w:rFonts w:ascii="Arial" w:hAnsi="Arial" w:cs="Arial"/>
        </w:rPr>
        <w:t>costs</w:t>
      </w:r>
      <w:r w:rsidRPr="00A854FA">
        <w:rPr>
          <w:rFonts w:ascii="Arial" w:hAnsi="Arial" w:cs="Arial"/>
          <w:spacing w:val="22"/>
        </w:rPr>
        <w:t xml:space="preserve"> </w:t>
      </w:r>
      <w:r w:rsidRPr="00A854FA">
        <w:rPr>
          <w:rFonts w:ascii="Arial" w:hAnsi="Arial" w:cs="Arial"/>
        </w:rPr>
        <w:t>made</w:t>
      </w:r>
      <w:r w:rsidRPr="00A854FA">
        <w:rPr>
          <w:rFonts w:ascii="Arial" w:hAnsi="Arial" w:cs="Arial"/>
          <w:spacing w:val="21"/>
        </w:rPr>
        <w:t xml:space="preserve"> </w:t>
      </w:r>
      <w:r w:rsidRPr="00A854FA">
        <w:rPr>
          <w:rFonts w:ascii="Arial" w:hAnsi="Arial" w:cs="Arial"/>
        </w:rPr>
        <w:t>by</w:t>
      </w:r>
      <w:r w:rsidRPr="00A854FA">
        <w:rPr>
          <w:rFonts w:ascii="Arial" w:hAnsi="Arial" w:cs="Arial"/>
          <w:spacing w:val="21"/>
        </w:rPr>
        <w:t xml:space="preserve"> </w:t>
      </w:r>
      <w:r w:rsidRPr="00A854FA">
        <w:rPr>
          <w:rFonts w:ascii="Arial" w:hAnsi="Arial" w:cs="Arial"/>
        </w:rPr>
        <w:t>other</w:t>
      </w:r>
      <w:r w:rsidRPr="00A854FA">
        <w:rPr>
          <w:rFonts w:ascii="Arial" w:hAnsi="Arial" w:cs="Arial"/>
          <w:spacing w:val="22"/>
        </w:rPr>
        <w:t xml:space="preserve"> </w:t>
      </w:r>
      <w:r w:rsidRPr="00A854FA">
        <w:rPr>
          <w:rFonts w:ascii="Arial" w:hAnsi="Arial" w:cs="Arial"/>
        </w:rPr>
        <w:t>family</w:t>
      </w:r>
      <w:r w:rsidRPr="00A854FA">
        <w:rPr>
          <w:rFonts w:ascii="Arial" w:hAnsi="Arial" w:cs="Arial"/>
          <w:spacing w:val="21"/>
        </w:rPr>
        <w:t xml:space="preserve"> </w:t>
      </w:r>
      <w:r w:rsidRPr="00A854FA">
        <w:rPr>
          <w:rFonts w:ascii="Arial" w:hAnsi="Arial" w:cs="Arial"/>
        </w:rPr>
        <w:t>members,</w:t>
      </w:r>
      <w:r w:rsidRPr="00A854FA">
        <w:rPr>
          <w:rFonts w:ascii="Arial" w:hAnsi="Arial" w:cs="Arial"/>
          <w:spacing w:val="22"/>
        </w:rPr>
        <w:t xml:space="preserve"> </w:t>
      </w:r>
      <w:r w:rsidRPr="00A854FA">
        <w:rPr>
          <w:rFonts w:ascii="Arial" w:hAnsi="Arial" w:cs="Arial"/>
        </w:rPr>
        <w:t>any</w:t>
      </w:r>
      <w:r w:rsidRPr="00A854FA">
        <w:rPr>
          <w:rFonts w:ascii="Arial" w:hAnsi="Arial" w:cs="Arial"/>
          <w:spacing w:val="20"/>
        </w:rPr>
        <w:t xml:space="preserve"> </w:t>
      </w:r>
      <w:r w:rsidRPr="00A854FA">
        <w:rPr>
          <w:rFonts w:ascii="Arial" w:hAnsi="Arial" w:cs="Arial"/>
        </w:rPr>
        <w:t>adults</w:t>
      </w:r>
      <w:r w:rsidR="00A854FA">
        <w:rPr>
          <w:rFonts w:ascii="Arial" w:hAnsi="Arial" w:cs="Arial"/>
        </w:rPr>
        <w:t xml:space="preserve"> </w:t>
      </w:r>
      <w:r w:rsidRPr="00A854FA">
        <w:rPr>
          <w:rFonts w:ascii="Arial" w:hAnsi="Arial" w:cs="Arial"/>
          <w:spacing w:val="-64"/>
        </w:rPr>
        <w:t xml:space="preserve"> </w:t>
      </w:r>
      <w:r w:rsidRPr="00A854FA">
        <w:rPr>
          <w:rFonts w:ascii="Arial" w:hAnsi="Arial" w:cs="Arial"/>
        </w:rPr>
        <w:t>unrelated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child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or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by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outside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sources.</w:t>
      </w:r>
    </w:p>
    <w:p w:rsidR="00F21C21" w:rsidRPr="00A854FA" w:rsidRDefault="00F21C21" w:rsidP="00A854FA">
      <w:pPr>
        <w:pStyle w:val="BodyText"/>
        <w:spacing w:before="2"/>
        <w:rPr>
          <w:rFonts w:ascii="Arial" w:hAnsi="Arial" w:cs="Arial"/>
        </w:rPr>
      </w:pPr>
    </w:p>
    <w:p w:rsidR="00F21C21" w:rsidRPr="00A854FA" w:rsidRDefault="00E37320" w:rsidP="00A854FA">
      <w:pPr>
        <w:pStyle w:val="ListParagraph"/>
        <w:numPr>
          <w:ilvl w:val="3"/>
          <w:numId w:val="3"/>
        </w:numPr>
        <w:tabs>
          <w:tab w:val="left" w:pos="1244"/>
          <w:tab w:val="left" w:pos="1245"/>
        </w:tabs>
        <w:ind w:hanging="471"/>
        <w:jc w:val="left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t>where</w:t>
      </w:r>
      <w:proofErr w:type="gramEnd"/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fees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are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being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paid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other schools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or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universities.</w:t>
      </w:r>
    </w:p>
    <w:p w:rsidR="00F21C21" w:rsidRPr="00A854FA" w:rsidRDefault="00F21C21" w:rsidP="00A854FA">
      <w:pPr>
        <w:pStyle w:val="BodyText"/>
        <w:rPr>
          <w:rFonts w:ascii="Arial" w:hAnsi="Arial" w:cs="Arial"/>
        </w:rPr>
      </w:pPr>
    </w:p>
    <w:p w:rsidR="00F21C21" w:rsidRDefault="00E37320" w:rsidP="00A854FA">
      <w:pPr>
        <w:pStyle w:val="BodyText"/>
        <w:spacing w:before="1"/>
        <w:ind w:left="819"/>
        <w:rPr>
          <w:rFonts w:ascii="Arial" w:hAnsi="Arial" w:cs="Arial"/>
        </w:rPr>
      </w:pPr>
      <w:r w:rsidRPr="00A854FA">
        <w:rPr>
          <w:rFonts w:ascii="Arial" w:hAnsi="Arial" w:cs="Arial"/>
        </w:rPr>
        <w:t>Acknowledging</w:t>
      </w:r>
      <w:r w:rsidRPr="00A854FA">
        <w:rPr>
          <w:rFonts w:ascii="Arial" w:hAnsi="Arial" w:cs="Arial"/>
          <w:spacing w:val="59"/>
        </w:rPr>
        <w:t xml:space="preserve"> </w:t>
      </w:r>
      <w:r w:rsidRPr="00A854FA">
        <w:rPr>
          <w:rFonts w:ascii="Arial" w:hAnsi="Arial" w:cs="Arial"/>
        </w:rPr>
        <w:t>that</w:t>
      </w:r>
      <w:r w:rsidRPr="00A854FA">
        <w:rPr>
          <w:rFonts w:ascii="Arial" w:hAnsi="Arial" w:cs="Arial"/>
          <w:spacing w:val="58"/>
        </w:rPr>
        <w:t xml:space="preserve"> </w:t>
      </w:r>
      <w:r w:rsidRPr="00A854FA">
        <w:rPr>
          <w:rFonts w:ascii="Arial" w:hAnsi="Arial" w:cs="Arial"/>
        </w:rPr>
        <w:t>others</w:t>
      </w:r>
      <w:r w:rsidRPr="00A854FA">
        <w:rPr>
          <w:rFonts w:ascii="Arial" w:hAnsi="Arial" w:cs="Arial"/>
          <w:spacing w:val="60"/>
        </w:rPr>
        <w:t xml:space="preserve"> </w:t>
      </w:r>
      <w:r w:rsidRPr="00A854FA">
        <w:rPr>
          <w:rFonts w:ascii="Arial" w:hAnsi="Arial" w:cs="Arial"/>
        </w:rPr>
        <w:t>might</w:t>
      </w:r>
      <w:r w:rsidRPr="00A854FA">
        <w:rPr>
          <w:rFonts w:ascii="Arial" w:hAnsi="Arial" w:cs="Arial"/>
          <w:spacing w:val="58"/>
        </w:rPr>
        <w:t xml:space="preserve"> </w:t>
      </w:r>
      <w:r w:rsidRPr="00A854FA">
        <w:rPr>
          <w:rFonts w:ascii="Arial" w:hAnsi="Arial" w:cs="Arial"/>
        </w:rPr>
        <w:t>have</w:t>
      </w:r>
      <w:r w:rsidRPr="00A854FA">
        <w:rPr>
          <w:rFonts w:ascii="Arial" w:hAnsi="Arial" w:cs="Arial"/>
          <w:spacing w:val="59"/>
        </w:rPr>
        <w:t xml:space="preserve"> </w:t>
      </w:r>
      <w:r w:rsidRPr="00A854FA">
        <w:rPr>
          <w:rFonts w:ascii="Arial" w:hAnsi="Arial" w:cs="Arial"/>
        </w:rPr>
        <w:t>a</w:t>
      </w:r>
      <w:r w:rsidRPr="00A854FA">
        <w:rPr>
          <w:rFonts w:ascii="Arial" w:hAnsi="Arial" w:cs="Arial"/>
          <w:spacing w:val="60"/>
        </w:rPr>
        <w:t xml:space="preserve"> </w:t>
      </w:r>
      <w:r w:rsidRPr="00A854FA">
        <w:rPr>
          <w:rFonts w:ascii="Arial" w:hAnsi="Arial" w:cs="Arial"/>
        </w:rPr>
        <w:t>different</w:t>
      </w:r>
      <w:r w:rsidRPr="00A854FA">
        <w:rPr>
          <w:rFonts w:ascii="Arial" w:hAnsi="Arial" w:cs="Arial"/>
          <w:spacing w:val="58"/>
        </w:rPr>
        <w:t xml:space="preserve"> </w:t>
      </w:r>
      <w:r w:rsidRPr="00A854FA">
        <w:rPr>
          <w:rFonts w:ascii="Arial" w:hAnsi="Arial" w:cs="Arial"/>
        </w:rPr>
        <w:t>view,</w:t>
      </w:r>
      <w:r w:rsidRPr="00A854FA">
        <w:rPr>
          <w:rFonts w:ascii="Arial" w:hAnsi="Arial" w:cs="Arial"/>
          <w:spacing w:val="60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62"/>
        </w:rPr>
        <w:t xml:space="preserve"> </w:t>
      </w:r>
      <w:r w:rsidRPr="00A854FA">
        <w:rPr>
          <w:rFonts w:ascii="Arial" w:hAnsi="Arial" w:cs="Arial"/>
        </w:rPr>
        <w:t>School</w:t>
      </w:r>
      <w:r w:rsidRPr="00A854FA">
        <w:rPr>
          <w:rFonts w:ascii="Arial" w:hAnsi="Arial" w:cs="Arial"/>
          <w:spacing w:val="57"/>
        </w:rPr>
        <w:t xml:space="preserve"> </w:t>
      </w:r>
      <w:r w:rsidRPr="00A854FA">
        <w:rPr>
          <w:rFonts w:ascii="Arial" w:hAnsi="Arial" w:cs="Arial"/>
        </w:rPr>
        <w:t>considers</w:t>
      </w:r>
      <w:r w:rsidRPr="00A854FA">
        <w:rPr>
          <w:rFonts w:ascii="Arial" w:hAnsi="Arial" w:cs="Arial"/>
          <w:spacing w:val="59"/>
        </w:rPr>
        <w:t xml:space="preserve"> </w:t>
      </w:r>
      <w:r w:rsidRPr="00A854FA">
        <w:rPr>
          <w:rFonts w:ascii="Arial" w:hAnsi="Arial" w:cs="Arial"/>
        </w:rPr>
        <w:t>that</w:t>
      </w:r>
      <w:r w:rsidRPr="00A854FA">
        <w:rPr>
          <w:rFonts w:ascii="Arial" w:hAnsi="Arial" w:cs="Arial"/>
          <w:spacing w:val="59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63"/>
        </w:rPr>
        <w:t xml:space="preserve"> </w:t>
      </w:r>
      <w:r w:rsidRPr="00A854FA">
        <w:rPr>
          <w:rFonts w:ascii="Arial" w:hAnsi="Arial" w:cs="Arial"/>
        </w:rPr>
        <w:t>following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would not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be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consistent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with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receipt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a bursary:</w:t>
      </w:r>
    </w:p>
    <w:p w:rsidR="00A854FA" w:rsidRPr="00A854FA" w:rsidRDefault="00A854FA" w:rsidP="00A854FA">
      <w:pPr>
        <w:pStyle w:val="BodyText"/>
        <w:spacing w:before="1"/>
        <w:ind w:left="819"/>
        <w:rPr>
          <w:rFonts w:ascii="Arial" w:hAnsi="Arial" w:cs="Arial"/>
        </w:rPr>
      </w:pPr>
    </w:p>
    <w:p w:rsidR="00F21C21" w:rsidRPr="00A854FA" w:rsidRDefault="00E37320" w:rsidP="00A854FA">
      <w:pPr>
        <w:pStyle w:val="ListParagraph"/>
        <w:numPr>
          <w:ilvl w:val="0"/>
          <w:numId w:val="1"/>
        </w:numPr>
        <w:tabs>
          <w:tab w:val="left" w:pos="1244"/>
          <w:tab w:val="left" w:pos="1245"/>
        </w:tabs>
        <w:spacing w:line="253" w:lineRule="exact"/>
        <w:ind w:hanging="426"/>
        <w:rPr>
          <w:rFonts w:ascii="Arial" w:hAnsi="Arial" w:cs="Arial"/>
        </w:rPr>
      </w:pPr>
      <w:r w:rsidRPr="00A854FA">
        <w:rPr>
          <w:rFonts w:ascii="Arial" w:hAnsi="Arial" w:cs="Arial"/>
        </w:rPr>
        <w:t>frequent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or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expensive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holidays;</w:t>
      </w:r>
    </w:p>
    <w:p w:rsidR="00F21C21" w:rsidRPr="00A854FA" w:rsidRDefault="00E37320" w:rsidP="00A854FA">
      <w:pPr>
        <w:pStyle w:val="ListParagraph"/>
        <w:numPr>
          <w:ilvl w:val="0"/>
          <w:numId w:val="1"/>
        </w:numPr>
        <w:tabs>
          <w:tab w:val="left" w:pos="1244"/>
          <w:tab w:val="left" w:pos="1245"/>
        </w:tabs>
        <w:spacing w:before="1" w:line="255" w:lineRule="exact"/>
        <w:ind w:hanging="426"/>
        <w:rPr>
          <w:rFonts w:ascii="Arial" w:hAnsi="Arial" w:cs="Arial"/>
        </w:rPr>
      </w:pPr>
      <w:r w:rsidRPr="00A854FA">
        <w:rPr>
          <w:rFonts w:ascii="Arial" w:hAnsi="Arial" w:cs="Arial"/>
        </w:rPr>
        <w:t>new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or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luxury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cars;</w:t>
      </w:r>
    </w:p>
    <w:p w:rsidR="00F21C21" w:rsidRPr="00A854FA" w:rsidRDefault="00E37320" w:rsidP="00A854FA">
      <w:pPr>
        <w:pStyle w:val="ListParagraph"/>
        <w:numPr>
          <w:ilvl w:val="0"/>
          <w:numId w:val="1"/>
        </w:numPr>
        <w:tabs>
          <w:tab w:val="left" w:pos="1244"/>
          <w:tab w:val="left" w:pos="1245"/>
        </w:tabs>
        <w:spacing w:line="255" w:lineRule="exact"/>
        <w:ind w:hanging="426"/>
        <w:rPr>
          <w:rFonts w:ascii="Arial" w:hAnsi="Arial" w:cs="Arial"/>
        </w:rPr>
      </w:pPr>
      <w:r w:rsidRPr="00A854FA">
        <w:rPr>
          <w:rFonts w:ascii="Arial" w:hAnsi="Arial" w:cs="Arial"/>
        </w:rPr>
        <w:t>investment</w:t>
      </w:r>
      <w:r w:rsidRPr="00A854FA">
        <w:rPr>
          <w:rFonts w:ascii="Arial" w:hAnsi="Arial" w:cs="Arial"/>
          <w:spacing w:val="-5"/>
        </w:rPr>
        <w:t xml:space="preserve"> </w:t>
      </w:r>
      <w:r w:rsidRPr="00A854FA">
        <w:rPr>
          <w:rFonts w:ascii="Arial" w:hAnsi="Arial" w:cs="Arial"/>
        </w:rPr>
        <w:t>in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significant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home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improvements;</w:t>
      </w:r>
    </w:p>
    <w:p w:rsidR="00F21C21" w:rsidRPr="00A854FA" w:rsidRDefault="00E37320" w:rsidP="00A854FA">
      <w:pPr>
        <w:pStyle w:val="ListParagraph"/>
        <w:numPr>
          <w:ilvl w:val="0"/>
          <w:numId w:val="1"/>
        </w:numPr>
        <w:tabs>
          <w:tab w:val="left" w:pos="1244"/>
          <w:tab w:val="left" w:pos="1245"/>
        </w:tabs>
        <w:spacing w:before="1"/>
        <w:ind w:hanging="426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t>a</w:t>
      </w:r>
      <w:proofErr w:type="gramEnd"/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second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property/land</w:t>
      </w:r>
      <w:r w:rsidRPr="00A854FA">
        <w:rPr>
          <w:rFonts w:ascii="Arial" w:hAnsi="Arial" w:cs="Arial"/>
          <w:spacing w:val="-6"/>
        </w:rPr>
        <w:t xml:space="preserve"> </w:t>
      </w:r>
      <w:r w:rsidRPr="00A854FA">
        <w:rPr>
          <w:rFonts w:ascii="Arial" w:hAnsi="Arial" w:cs="Arial"/>
        </w:rPr>
        <w:t>holdings.</w:t>
      </w:r>
    </w:p>
    <w:p w:rsidR="00F21C21" w:rsidRPr="00A854FA" w:rsidRDefault="00F21C21" w:rsidP="00A854FA">
      <w:pPr>
        <w:pStyle w:val="BodyText"/>
        <w:rPr>
          <w:rFonts w:ascii="Arial" w:hAnsi="Arial" w:cs="Arial"/>
        </w:rPr>
      </w:pPr>
    </w:p>
    <w:p w:rsidR="00F21C21" w:rsidRDefault="00E37320" w:rsidP="00A854FA">
      <w:pPr>
        <w:pStyle w:val="ListParagraph"/>
        <w:numPr>
          <w:ilvl w:val="2"/>
          <w:numId w:val="3"/>
        </w:numPr>
        <w:tabs>
          <w:tab w:val="left" w:pos="964"/>
        </w:tabs>
        <w:spacing w:before="1" w:line="255" w:lineRule="exact"/>
        <w:ind w:hanging="286"/>
        <w:rPr>
          <w:rFonts w:ascii="Arial" w:hAnsi="Arial" w:cs="Arial"/>
        </w:rPr>
      </w:pPr>
      <w:r w:rsidRPr="00A854FA">
        <w:rPr>
          <w:rFonts w:ascii="Arial" w:hAnsi="Arial" w:cs="Arial"/>
        </w:rPr>
        <w:t>Other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factors</w:t>
      </w:r>
    </w:p>
    <w:p w:rsidR="00A854FA" w:rsidRPr="00A854FA" w:rsidRDefault="00A854FA" w:rsidP="00A854FA">
      <w:pPr>
        <w:pStyle w:val="ListParagraph"/>
        <w:tabs>
          <w:tab w:val="left" w:pos="964"/>
        </w:tabs>
        <w:spacing w:before="1" w:line="255" w:lineRule="exact"/>
        <w:ind w:left="963" w:firstLine="0"/>
        <w:jc w:val="left"/>
        <w:rPr>
          <w:rFonts w:ascii="Arial" w:hAnsi="Arial" w:cs="Arial"/>
        </w:rPr>
      </w:pPr>
    </w:p>
    <w:p w:rsidR="00F21C21" w:rsidRPr="00A854FA" w:rsidRDefault="00E37320" w:rsidP="00A854FA">
      <w:pPr>
        <w:pStyle w:val="BodyText"/>
        <w:ind w:left="829"/>
        <w:rPr>
          <w:rFonts w:ascii="Arial" w:hAnsi="Arial" w:cs="Arial"/>
        </w:rPr>
      </w:pPr>
      <w:r w:rsidRPr="00A854FA">
        <w:rPr>
          <w:rFonts w:ascii="Arial" w:hAnsi="Arial" w:cs="Arial"/>
        </w:rPr>
        <w:t>It</w:t>
      </w:r>
      <w:r w:rsidRPr="00A854FA">
        <w:rPr>
          <w:rFonts w:ascii="Arial" w:hAnsi="Arial" w:cs="Arial"/>
          <w:spacing w:val="3"/>
        </w:rPr>
        <w:t xml:space="preserve"> </w:t>
      </w:r>
      <w:r w:rsidRPr="00A854FA">
        <w:rPr>
          <w:rFonts w:ascii="Arial" w:hAnsi="Arial" w:cs="Arial"/>
        </w:rPr>
        <w:t>is</w:t>
      </w:r>
      <w:r w:rsidRPr="00A854FA">
        <w:rPr>
          <w:rFonts w:ascii="Arial" w:hAnsi="Arial" w:cs="Arial"/>
          <w:spacing w:val="4"/>
        </w:rPr>
        <w:t xml:space="preserve"> </w:t>
      </w:r>
      <w:r w:rsidRPr="00A854FA">
        <w:rPr>
          <w:rFonts w:ascii="Arial" w:hAnsi="Arial" w:cs="Arial"/>
        </w:rPr>
        <w:t>recognised</w:t>
      </w:r>
      <w:r w:rsidRPr="00A854FA">
        <w:rPr>
          <w:rFonts w:ascii="Arial" w:hAnsi="Arial" w:cs="Arial"/>
          <w:spacing w:val="4"/>
        </w:rPr>
        <w:t xml:space="preserve"> </w:t>
      </w:r>
      <w:r w:rsidRPr="00A854FA">
        <w:rPr>
          <w:rFonts w:ascii="Arial" w:hAnsi="Arial" w:cs="Arial"/>
        </w:rPr>
        <w:t>that,</w:t>
      </w:r>
      <w:r w:rsidRPr="00A854FA">
        <w:rPr>
          <w:rFonts w:ascii="Arial" w:hAnsi="Arial" w:cs="Arial"/>
          <w:spacing w:val="5"/>
        </w:rPr>
        <w:t xml:space="preserve"> </w:t>
      </w:r>
      <w:r w:rsidRPr="00A854FA">
        <w:rPr>
          <w:rFonts w:ascii="Arial" w:hAnsi="Arial" w:cs="Arial"/>
        </w:rPr>
        <w:t>in</w:t>
      </w:r>
      <w:r w:rsidRPr="00A854FA">
        <w:rPr>
          <w:rFonts w:ascii="Arial" w:hAnsi="Arial" w:cs="Arial"/>
          <w:spacing w:val="4"/>
        </w:rPr>
        <w:t xml:space="preserve"> </w:t>
      </w:r>
      <w:r w:rsidRPr="00A854FA">
        <w:rPr>
          <w:rFonts w:ascii="Arial" w:hAnsi="Arial" w:cs="Arial"/>
        </w:rPr>
        <w:t>addition</w:t>
      </w:r>
      <w:r w:rsidRPr="00A854FA">
        <w:rPr>
          <w:rFonts w:ascii="Arial" w:hAnsi="Arial" w:cs="Arial"/>
          <w:spacing w:val="5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4"/>
        </w:rPr>
        <w:t xml:space="preserve"> </w:t>
      </w:r>
      <w:r w:rsidRPr="00A854FA">
        <w:rPr>
          <w:rFonts w:ascii="Arial" w:hAnsi="Arial" w:cs="Arial"/>
        </w:rPr>
        <w:t>academic</w:t>
      </w:r>
      <w:r w:rsidRPr="00A854FA">
        <w:rPr>
          <w:rFonts w:ascii="Arial" w:hAnsi="Arial" w:cs="Arial"/>
          <w:spacing w:val="6"/>
        </w:rPr>
        <w:t xml:space="preserve"> </w:t>
      </w:r>
      <w:r w:rsidRPr="00A854FA">
        <w:rPr>
          <w:rFonts w:ascii="Arial" w:hAnsi="Arial" w:cs="Arial"/>
        </w:rPr>
        <w:t>ability</w:t>
      </w:r>
      <w:r w:rsidRPr="00A854FA">
        <w:rPr>
          <w:rFonts w:ascii="Arial" w:hAnsi="Arial" w:cs="Arial"/>
          <w:spacing w:val="5"/>
        </w:rPr>
        <w:t xml:space="preserve"> </w:t>
      </w:r>
      <w:r w:rsidRPr="00A854FA">
        <w:rPr>
          <w:rFonts w:ascii="Arial" w:hAnsi="Arial" w:cs="Arial"/>
        </w:rPr>
        <w:t>and</w:t>
      </w:r>
      <w:r w:rsidRPr="00A854FA">
        <w:rPr>
          <w:rFonts w:ascii="Arial" w:hAnsi="Arial" w:cs="Arial"/>
          <w:spacing w:val="3"/>
        </w:rPr>
        <w:t xml:space="preserve"> </w:t>
      </w:r>
      <w:r w:rsidRPr="00A854FA">
        <w:rPr>
          <w:rFonts w:ascii="Arial" w:hAnsi="Arial" w:cs="Arial"/>
        </w:rPr>
        <w:t>financial</w:t>
      </w:r>
      <w:r w:rsidRPr="00A854FA">
        <w:rPr>
          <w:rFonts w:ascii="Arial" w:hAnsi="Arial" w:cs="Arial"/>
          <w:spacing w:val="5"/>
        </w:rPr>
        <w:t xml:space="preserve"> </w:t>
      </w:r>
      <w:r w:rsidRPr="00A854FA">
        <w:rPr>
          <w:rFonts w:ascii="Arial" w:hAnsi="Arial" w:cs="Arial"/>
        </w:rPr>
        <w:t>constraints,</w:t>
      </w:r>
      <w:r w:rsidRPr="00A854FA">
        <w:rPr>
          <w:rFonts w:ascii="Arial" w:hAnsi="Arial" w:cs="Arial"/>
          <w:spacing w:val="6"/>
        </w:rPr>
        <w:t xml:space="preserve"> </w:t>
      </w:r>
      <w:r w:rsidRPr="00A854FA">
        <w:rPr>
          <w:rFonts w:ascii="Arial" w:hAnsi="Arial" w:cs="Arial"/>
        </w:rPr>
        <w:t>there</w:t>
      </w:r>
      <w:r w:rsidRPr="00A854FA">
        <w:rPr>
          <w:rFonts w:ascii="Arial" w:hAnsi="Arial" w:cs="Arial"/>
          <w:spacing w:val="5"/>
        </w:rPr>
        <w:t xml:space="preserve"> </w:t>
      </w:r>
      <w:r w:rsidRPr="00A854FA">
        <w:rPr>
          <w:rFonts w:ascii="Arial" w:hAnsi="Arial" w:cs="Arial"/>
        </w:rPr>
        <w:t>may</w:t>
      </w:r>
      <w:r w:rsidRPr="00A854FA">
        <w:rPr>
          <w:rFonts w:ascii="Arial" w:hAnsi="Arial" w:cs="Arial"/>
          <w:spacing w:val="5"/>
        </w:rPr>
        <w:t xml:space="preserve"> </w:t>
      </w:r>
      <w:proofErr w:type="gramStart"/>
      <w:r w:rsidRPr="00A854FA">
        <w:rPr>
          <w:rFonts w:ascii="Arial" w:hAnsi="Arial" w:cs="Arial"/>
        </w:rPr>
        <w:t>be</w:t>
      </w:r>
      <w:r w:rsidR="00A854FA">
        <w:rPr>
          <w:rFonts w:ascii="Arial" w:hAnsi="Arial" w:cs="Arial"/>
        </w:rPr>
        <w:t xml:space="preserve"> </w:t>
      </w:r>
      <w:r w:rsidRPr="00A854FA">
        <w:rPr>
          <w:rFonts w:ascii="Arial" w:hAnsi="Arial" w:cs="Arial"/>
          <w:spacing w:val="-63"/>
        </w:rPr>
        <w:t xml:space="preserve"> </w:t>
      </w:r>
      <w:r w:rsidRPr="00A854FA">
        <w:rPr>
          <w:rFonts w:ascii="Arial" w:hAnsi="Arial" w:cs="Arial"/>
        </w:rPr>
        <w:t>other</w:t>
      </w:r>
      <w:proofErr w:type="gramEnd"/>
      <w:r w:rsidRPr="00A854FA">
        <w:rPr>
          <w:rFonts w:ascii="Arial" w:hAnsi="Arial" w:cs="Arial"/>
        </w:rPr>
        <w:t xml:space="preserve"> circumstances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which should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be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considered.</w:t>
      </w:r>
      <w:r w:rsidRPr="00A854FA">
        <w:rPr>
          <w:rFonts w:ascii="Arial" w:hAnsi="Arial" w:cs="Arial"/>
          <w:spacing w:val="64"/>
        </w:rPr>
        <w:t xml:space="preserve"> </w:t>
      </w:r>
      <w:r w:rsidRPr="00A854FA">
        <w:rPr>
          <w:rFonts w:ascii="Arial" w:hAnsi="Arial" w:cs="Arial"/>
        </w:rPr>
        <w:t>These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include:</w:t>
      </w:r>
    </w:p>
    <w:p w:rsidR="00F21C21" w:rsidRPr="00A854FA" w:rsidRDefault="00F21C21" w:rsidP="00A854FA">
      <w:pPr>
        <w:pStyle w:val="BodyText"/>
        <w:spacing w:before="10"/>
        <w:rPr>
          <w:rFonts w:ascii="Arial" w:hAnsi="Arial" w:cs="Arial"/>
          <w:sz w:val="21"/>
        </w:rPr>
      </w:pPr>
    </w:p>
    <w:p w:rsidR="00F21C21" w:rsidRPr="00A854FA" w:rsidRDefault="00E37320" w:rsidP="00A854FA">
      <w:pPr>
        <w:pStyle w:val="ListParagraph"/>
        <w:numPr>
          <w:ilvl w:val="3"/>
          <w:numId w:val="3"/>
        </w:numPr>
        <w:tabs>
          <w:tab w:val="left" w:pos="1244"/>
          <w:tab w:val="left" w:pos="1245"/>
        </w:tabs>
        <w:ind w:hanging="426"/>
        <w:jc w:val="left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t>where</w:t>
      </w:r>
      <w:proofErr w:type="gramEnd"/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a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child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has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siblings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at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School.</w:t>
      </w:r>
    </w:p>
    <w:p w:rsidR="00F21C21" w:rsidRPr="00A854FA" w:rsidRDefault="00F21C21" w:rsidP="00A854FA">
      <w:pPr>
        <w:pStyle w:val="BodyText"/>
        <w:spacing w:before="1"/>
        <w:rPr>
          <w:rFonts w:ascii="Arial" w:hAnsi="Arial" w:cs="Arial"/>
        </w:rPr>
      </w:pPr>
    </w:p>
    <w:p w:rsidR="00F21C21" w:rsidRPr="00A854FA" w:rsidRDefault="00E37320" w:rsidP="00A854FA">
      <w:pPr>
        <w:pStyle w:val="ListParagraph"/>
        <w:numPr>
          <w:ilvl w:val="3"/>
          <w:numId w:val="3"/>
        </w:numPr>
        <w:tabs>
          <w:tab w:val="left" w:pos="1244"/>
          <w:tab w:val="left" w:pos="1245"/>
        </w:tabs>
        <w:ind w:right="112" w:hanging="488"/>
        <w:jc w:val="left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t>where</w:t>
      </w:r>
      <w:proofErr w:type="gramEnd"/>
      <w:r w:rsidRPr="00A854FA">
        <w:rPr>
          <w:rFonts w:ascii="Arial" w:hAnsi="Arial" w:cs="Arial"/>
          <w:spacing w:val="2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social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needs</w:t>
      </w:r>
      <w:r w:rsidRPr="00A854FA">
        <w:rPr>
          <w:rFonts w:ascii="Arial" w:hAnsi="Arial" w:cs="Arial"/>
          <w:spacing w:val="6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2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2"/>
        </w:rPr>
        <w:t xml:space="preserve"> </w:t>
      </w:r>
      <w:r w:rsidRPr="00A854FA">
        <w:rPr>
          <w:rFonts w:ascii="Arial" w:hAnsi="Arial" w:cs="Arial"/>
        </w:rPr>
        <w:t>child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are</w:t>
      </w:r>
      <w:r w:rsidRPr="00A854FA">
        <w:rPr>
          <w:rFonts w:ascii="Arial" w:hAnsi="Arial" w:cs="Arial"/>
          <w:spacing w:val="2"/>
        </w:rPr>
        <w:t xml:space="preserve"> </w:t>
      </w:r>
      <w:r w:rsidRPr="00A854FA">
        <w:rPr>
          <w:rFonts w:ascii="Arial" w:hAnsi="Arial" w:cs="Arial"/>
        </w:rPr>
        <w:t>relevant</w:t>
      </w:r>
      <w:r w:rsidRPr="00A854FA">
        <w:rPr>
          <w:rFonts w:ascii="Arial" w:hAnsi="Arial" w:cs="Arial"/>
          <w:spacing w:val="2"/>
        </w:rPr>
        <w:t xml:space="preserve"> </w:t>
      </w:r>
      <w:r w:rsidRPr="00A854FA">
        <w:rPr>
          <w:rFonts w:ascii="Arial" w:hAnsi="Arial" w:cs="Arial"/>
        </w:rPr>
        <w:t>(e.g.:</w:t>
      </w:r>
      <w:r w:rsidRPr="00A854FA">
        <w:rPr>
          <w:rFonts w:ascii="Arial" w:hAnsi="Arial" w:cs="Arial"/>
          <w:spacing w:val="2"/>
        </w:rPr>
        <w:t xml:space="preserve"> </w:t>
      </w:r>
      <w:r w:rsidRPr="00A854FA">
        <w:rPr>
          <w:rFonts w:ascii="Arial" w:hAnsi="Arial" w:cs="Arial"/>
        </w:rPr>
        <w:t>may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be</w:t>
      </w:r>
      <w:r w:rsidRPr="00A854FA">
        <w:rPr>
          <w:rFonts w:ascii="Arial" w:hAnsi="Arial" w:cs="Arial"/>
          <w:spacing w:val="2"/>
        </w:rPr>
        <w:t xml:space="preserve"> </w:t>
      </w:r>
      <w:r w:rsidRPr="00A854FA">
        <w:rPr>
          <w:rFonts w:ascii="Arial" w:hAnsi="Arial" w:cs="Arial"/>
        </w:rPr>
        <w:t>suffering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from bullying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at</w:t>
      </w:r>
      <w:r w:rsidRPr="00A854FA">
        <w:rPr>
          <w:rFonts w:ascii="Arial" w:hAnsi="Arial" w:cs="Arial"/>
          <w:spacing w:val="-63"/>
        </w:rPr>
        <w:t xml:space="preserve"> </w:t>
      </w:r>
      <w:r w:rsidRPr="00A854FA">
        <w:rPr>
          <w:rFonts w:ascii="Arial" w:hAnsi="Arial" w:cs="Arial"/>
        </w:rPr>
        <w:t>their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present school).</w:t>
      </w:r>
    </w:p>
    <w:p w:rsidR="00F21C21" w:rsidRPr="00A854FA" w:rsidRDefault="00F21C21" w:rsidP="00A854FA">
      <w:pPr>
        <w:pStyle w:val="BodyText"/>
        <w:spacing w:before="1"/>
        <w:rPr>
          <w:rFonts w:ascii="Arial" w:hAnsi="Arial" w:cs="Arial"/>
        </w:rPr>
      </w:pPr>
    </w:p>
    <w:p w:rsidR="00F21C21" w:rsidRPr="00A854FA" w:rsidRDefault="00E37320" w:rsidP="00A854FA">
      <w:pPr>
        <w:pStyle w:val="ListParagraph"/>
        <w:numPr>
          <w:ilvl w:val="3"/>
          <w:numId w:val="3"/>
        </w:numPr>
        <w:tabs>
          <w:tab w:val="left" w:pos="1244"/>
          <w:tab w:val="left" w:pos="1245"/>
        </w:tabs>
        <w:spacing w:before="1"/>
        <w:ind w:right="113" w:hanging="550"/>
        <w:jc w:val="left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t>where</w:t>
      </w:r>
      <w:proofErr w:type="gramEnd"/>
      <w:r w:rsidRPr="00A854FA">
        <w:rPr>
          <w:rFonts w:ascii="Arial" w:hAnsi="Arial" w:cs="Arial"/>
          <w:spacing w:val="24"/>
        </w:rPr>
        <w:t xml:space="preserve"> </w:t>
      </w:r>
      <w:r w:rsidRPr="00A854FA">
        <w:rPr>
          <w:rFonts w:ascii="Arial" w:hAnsi="Arial" w:cs="Arial"/>
        </w:rPr>
        <w:t>a</w:t>
      </w:r>
      <w:r w:rsidRPr="00A854FA">
        <w:rPr>
          <w:rFonts w:ascii="Arial" w:hAnsi="Arial" w:cs="Arial"/>
          <w:spacing w:val="23"/>
        </w:rPr>
        <w:t xml:space="preserve"> </w:t>
      </w:r>
      <w:r w:rsidRPr="00A854FA">
        <w:rPr>
          <w:rFonts w:ascii="Arial" w:hAnsi="Arial" w:cs="Arial"/>
        </w:rPr>
        <w:t>parent</w:t>
      </w:r>
      <w:r w:rsidRPr="00A854FA">
        <w:rPr>
          <w:rFonts w:ascii="Arial" w:hAnsi="Arial" w:cs="Arial"/>
          <w:spacing w:val="23"/>
        </w:rPr>
        <w:t xml:space="preserve"> </w:t>
      </w:r>
      <w:r w:rsidRPr="00A854FA">
        <w:rPr>
          <w:rFonts w:ascii="Arial" w:hAnsi="Arial" w:cs="Arial"/>
        </w:rPr>
        <w:t>or</w:t>
      </w:r>
      <w:r w:rsidRPr="00A854FA">
        <w:rPr>
          <w:rFonts w:ascii="Arial" w:hAnsi="Arial" w:cs="Arial"/>
          <w:spacing w:val="25"/>
        </w:rPr>
        <w:t xml:space="preserve"> </w:t>
      </w:r>
      <w:r w:rsidRPr="00A854FA">
        <w:rPr>
          <w:rFonts w:ascii="Arial" w:hAnsi="Arial" w:cs="Arial"/>
        </w:rPr>
        <w:t>guardian</w:t>
      </w:r>
      <w:r w:rsidRPr="00A854FA">
        <w:rPr>
          <w:rFonts w:ascii="Arial" w:hAnsi="Arial" w:cs="Arial"/>
          <w:spacing w:val="23"/>
        </w:rPr>
        <w:t xml:space="preserve"> </w:t>
      </w:r>
      <w:r w:rsidRPr="00A854FA">
        <w:rPr>
          <w:rFonts w:ascii="Arial" w:hAnsi="Arial" w:cs="Arial"/>
        </w:rPr>
        <w:t>is</w:t>
      </w:r>
      <w:r w:rsidRPr="00A854FA">
        <w:rPr>
          <w:rFonts w:ascii="Arial" w:hAnsi="Arial" w:cs="Arial"/>
          <w:spacing w:val="23"/>
        </w:rPr>
        <w:t xml:space="preserve"> </w:t>
      </w:r>
      <w:r w:rsidRPr="00A854FA">
        <w:rPr>
          <w:rFonts w:ascii="Arial" w:hAnsi="Arial" w:cs="Arial"/>
        </w:rPr>
        <w:t>terminally</w:t>
      </w:r>
      <w:r w:rsidRPr="00A854FA">
        <w:rPr>
          <w:rFonts w:ascii="Arial" w:hAnsi="Arial" w:cs="Arial"/>
          <w:spacing w:val="23"/>
        </w:rPr>
        <w:t xml:space="preserve"> </w:t>
      </w:r>
      <w:r w:rsidRPr="00A854FA">
        <w:rPr>
          <w:rFonts w:ascii="Arial" w:hAnsi="Arial" w:cs="Arial"/>
        </w:rPr>
        <w:t>ill</w:t>
      </w:r>
      <w:r w:rsidRPr="00A854FA">
        <w:rPr>
          <w:rFonts w:ascii="Arial" w:hAnsi="Arial" w:cs="Arial"/>
          <w:spacing w:val="26"/>
        </w:rPr>
        <w:t xml:space="preserve"> </w:t>
      </w:r>
      <w:r w:rsidRPr="00A854FA">
        <w:rPr>
          <w:rFonts w:ascii="Arial" w:hAnsi="Arial" w:cs="Arial"/>
        </w:rPr>
        <w:t>or</w:t>
      </w:r>
      <w:r w:rsidRPr="00A854FA">
        <w:rPr>
          <w:rFonts w:ascii="Arial" w:hAnsi="Arial" w:cs="Arial"/>
          <w:spacing w:val="25"/>
        </w:rPr>
        <w:t xml:space="preserve"> </w:t>
      </w:r>
      <w:r w:rsidRPr="00A854FA">
        <w:rPr>
          <w:rFonts w:ascii="Arial" w:hAnsi="Arial" w:cs="Arial"/>
        </w:rPr>
        <w:t>is</w:t>
      </w:r>
      <w:r w:rsidRPr="00A854FA">
        <w:rPr>
          <w:rFonts w:ascii="Arial" w:hAnsi="Arial" w:cs="Arial"/>
          <w:spacing w:val="23"/>
        </w:rPr>
        <w:t xml:space="preserve"> </w:t>
      </w:r>
      <w:r w:rsidRPr="00A854FA">
        <w:rPr>
          <w:rFonts w:ascii="Arial" w:hAnsi="Arial" w:cs="Arial"/>
        </w:rPr>
        <w:t>unable</w:t>
      </w:r>
      <w:r w:rsidRPr="00A854FA">
        <w:rPr>
          <w:rFonts w:ascii="Arial" w:hAnsi="Arial" w:cs="Arial"/>
          <w:spacing w:val="24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23"/>
        </w:rPr>
        <w:t xml:space="preserve"> </w:t>
      </w:r>
      <w:r w:rsidRPr="00A854FA">
        <w:rPr>
          <w:rFonts w:ascii="Arial" w:hAnsi="Arial" w:cs="Arial"/>
        </w:rPr>
        <w:t>secure</w:t>
      </w:r>
      <w:r w:rsidRPr="00A854FA">
        <w:rPr>
          <w:rFonts w:ascii="Arial" w:hAnsi="Arial" w:cs="Arial"/>
          <w:spacing w:val="24"/>
        </w:rPr>
        <w:t xml:space="preserve"> </w:t>
      </w:r>
      <w:r w:rsidRPr="00A854FA">
        <w:rPr>
          <w:rFonts w:ascii="Arial" w:hAnsi="Arial" w:cs="Arial"/>
        </w:rPr>
        <w:t>permanent</w:t>
      </w:r>
      <w:r w:rsidRPr="00A854FA">
        <w:rPr>
          <w:rFonts w:ascii="Arial" w:hAnsi="Arial" w:cs="Arial"/>
          <w:spacing w:val="-64"/>
        </w:rPr>
        <w:t xml:space="preserve"> </w:t>
      </w:r>
      <w:r w:rsidRPr="00A854FA">
        <w:rPr>
          <w:rFonts w:ascii="Arial" w:hAnsi="Arial" w:cs="Arial"/>
        </w:rPr>
        <w:t>employment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due to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poor</w:t>
      </w:r>
      <w:r w:rsidRPr="00A854FA">
        <w:rPr>
          <w:rFonts w:ascii="Arial" w:hAnsi="Arial" w:cs="Arial"/>
          <w:spacing w:val="3"/>
        </w:rPr>
        <w:t xml:space="preserve"> </w:t>
      </w:r>
      <w:r w:rsidRPr="00A854FA">
        <w:rPr>
          <w:rFonts w:ascii="Arial" w:hAnsi="Arial" w:cs="Arial"/>
        </w:rPr>
        <w:t>health.</w:t>
      </w:r>
    </w:p>
    <w:p w:rsidR="00F21C21" w:rsidRPr="00A854FA" w:rsidRDefault="00F21C21" w:rsidP="00A854FA">
      <w:pPr>
        <w:pStyle w:val="BodyText"/>
        <w:spacing w:before="10"/>
        <w:rPr>
          <w:rFonts w:ascii="Arial" w:hAnsi="Arial" w:cs="Arial"/>
          <w:sz w:val="21"/>
        </w:rPr>
      </w:pPr>
    </w:p>
    <w:p w:rsidR="00F21C21" w:rsidRDefault="00E37320" w:rsidP="00A854FA">
      <w:pPr>
        <w:pStyle w:val="ListParagraph"/>
        <w:numPr>
          <w:ilvl w:val="3"/>
          <w:numId w:val="3"/>
        </w:numPr>
        <w:tabs>
          <w:tab w:val="left" w:pos="1244"/>
          <w:tab w:val="left" w:pos="1245"/>
        </w:tabs>
        <w:ind w:right="113" w:hanging="533"/>
        <w:jc w:val="left"/>
        <w:rPr>
          <w:rFonts w:ascii="Arial" w:hAnsi="Arial" w:cs="Arial"/>
        </w:rPr>
      </w:pPr>
      <w:proofErr w:type="gramStart"/>
      <w:r w:rsidRPr="00A854FA">
        <w:rPr>
          <w:rFonts w:ascii="Arial" w:hAnsi="Arial" w:cs="Arial"/>
        </w:rPr>
        <w:t>where</w:t>
      </w:r>
      <w:proofErr w:type="gramEnd"/>
      <w:r w:rsidRPr="00A854FA">
        <w:rPr>
          <w:rFonts w:ascii="Arial" w:hAnsi="Arial" w:cs="Arial"/>
          <w:spacing w:val="15"/>
        </w:rPr>
        <w:t xml:space="preserve"> </w:t>
      </w:r>
      <w:r w:rsidRPr="00A854FA">
        <w:rPr>
          <w:rFonts w:ascii="Arial" w:hAnsi="Arial" w:cs="Arial"/>
        </w:rPr>
        <w:t>a</w:t>
      </w:r>
      <w:r w:rsidRPr="00A854FA">
        <w:rPr>
          <w:rFonts w:ascii="Arial" w:hAnsi="Arial" w:cs="Arial"/>
          <w:spacing w:val="14"/>
        </w:rPr>
        <w:t xml:space="preserve"> </w:t>
      </w:r>
      <w:r w:rsidRPr="00A854FA">
        <w:rPr>
          <w:rFonts w:ascii="Arial" w:hAnsi="Arial" w:cs="Arial"/>
        </w:rPr>
        <w:t>parental</w:t>
      </w:r>
      <w:r w:rsidRPr="00A854FA">
        <w:rPr>
          <w:rFonts w:ascii="Arial" w:hAnsi="Arial" w:cs="Arial"/>
          <w:spacing w:val="14"/>
        </w:rPr>
        <w:t xml:space="preserve"> </w:t>
      </w:r>
      <w:r w:rsidRPr="00A854FA">
        <w:rPr>
          <w:rFonts w:ascii="Arial" w:hAnsi="Arial" w:cs="Arial"/>
        </w:rPr>
        <w:t>or</w:t>
      </w:r>
      <w:r w:rsidRPr="00A854FA">
        <w:rPr>
          <w:rFonts w:ascii="Arial" w:hAnsi="Arial" w:cs="Arial"/>
          <w:spacing w:val="15"/>
        </w:rPr>
        <w:t xml:space="preserve"> </w:t>
      </w:r>
      <w:r w:rsidRPr="00A854FA">
        <w:rPr>
          <w:rFonts w:ascii="Arial" w:hAnsi="Arial" w:cs="Arial"/>
        </w:rPr>
        <w:t>guardian</w:t>
      </w:r>
      <w:r w:rsidRPr="00A854FA">
        <w:rPr>
          <w:rFonts w:ascii="Arial" w:hAnsi="Arial" w:cs="Arial"/>
          <w:spacing w:val="14"/>
        </w:rPr>
        <w:t xml:space="preserve"> </w:t>
      </w:r>
      <w:r w:rsidRPr="00A854FA">
        <w:rPr>
          <w:rFonts w:ascii="Arial" w:hAnsi="Arial" w:cs="Arial"/>
        </w:rPr>
        <w:t>separation</w:t>
      </w:r>
      <w:r w:rsidRPr="00A854FA">
        <w:rPr>
          <w:rFonts w:ascii="Arial" w:hAnsi="Arial" w:cs="Arial"/>
          <w:spacing w:val="14"/>
        </w:rPr>
        <w:t xml:space="preserve"> </w:t>
      </w:r>
      <w:r w:rsidRPr="00A854FA">
        <w:rPr>
          <w:rFonts w:ascii="Arial" w:hAnsi="Arial" w:cs="Arial"/>
        </w:rPr>
        <w:t>has</w:t>
      </w:r>
      <w:r w:rsidRPr="00A854FA">
        <w:rPr>
          <w:rFonts w:ascii="Arial" w:hAnsi="Arial" w:cs="Arial"/>
          <w:spacing w:val="14"/>
        </w:rPr>
        <w:t xml:space="preserve"> </w:t>
      </w:r>
      <w:r w:rsidRPr="00A854FA">
        <w:rPr>
          <w:rFonts w:ascii="Arial" w:hAnsi="Arial" w:cs="Arial"/>
        </w:rPr>
        <w:t>resulted</w:t>
      </w:r>
      <w:r w:rsidRPr="00A854FA">
        <w:rPr>
          <w:rFonts w:ascii="Arial" w:hAnsi="Arial" w:cs="Arial"/>
          <w:spacing w:val="14"/>
        </w:rPr>
        <w:t xml:space="preserve"> </w:t>
      </w:r>
      <w:r w:rsidRPr="00A854FA">
        <w:rPr>
          <w:rFonts w:ascii="Arial" w:hAnsi="Arial" w:cs="Arial"/>
        </w:rPr>
        <w:t>in</w:t>
      </w:r>
      <w:r w:rsidRPr="00A854FA">
        <w:rPr>
          <w:rFonts w:ascii="Arial" w:hAnsi="Arial" w:cs="Arial"/>
          <w:spacing w:val="13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14"/>
        </w:rPr>
        <w:t xml:space="preserve"> </w:t>
      </w:r>
      <w:r w:rsidRPr="00A854FA">
        <w:rPr>
          <w:rFonts w:ascii="Arial" w:hAnsi="Arial" w:cs="Arial"/>
        </w:rPr>
        <w:t>child</w:t>
      </w:r>
      <w:r w:rsidRPr="00A854FA">
        <w:rPr>
          <w:rFonts w:ascii="Arial" w:hAnsi="Arial" w:cs="Arial"/>
          <w:spacing w:val="14"/>
        </w:rPr>
        <w:t xml:space="preserve"> </w:t>
      </w:r>
      <w:r w:rsidRPr="00A854FA">
        <w:rPr>
          <w:rFonts w:ascii="Arial" w:hAnsi="Arial" w:cs="Arial"/>
        </w:rPr>
        <w:t>having</w:t>
      </w:r>
      <w:r w:rsidRPr="00A854FA">
        <w:rPr>
          <w:rFonts w:ascii="Arial" w:hAnsi="Arial" w:cs="Arial"/>
          <w:spacing w:val="13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14"/>
        </w:rPr>
        <w:t xml:space="preserve"> </w:t>
      </w:r>
      <w:r w:rsidRPr="0079339A">
        <w:rPr>
          <w:rFonts w:ascii="Arial" w:hAnsi="Arial" w:cs="Arial"/>
          <w:highlight w:val="yellow"/>
        </w:rPr>
        <w:t>be</w:t>
      </w:r>
      <w:r w:rsidR="00E74C2C">
        <w:rPr>
          <w:rFonts w:ascii="Arial" w:hAnsi="Arial" w:cs="Arial"/>
          <w:highlight w:val="yellow"/>
        </w:rPr>
        <w:t xml:space="preserve"> </w:t>
      </w:r>
      <w:r w:rsidRPr="0079339A">
        <w:rPr>
          <w:rFonts w:ascii="Arial" w:hAnsi="Arial" w:cs="Arial"/>
          <w:spacing w:val="-64"/>
          <w:highlight w:val="yellow"/>
        </w:rPr>
        <w:t xml:space="preserve"> </w:t>
      </w:r>
      <w:r w:rsidR="00E74C2C">
        <w:rPr>
          <w:rFonts w:ascii="Arial" w:hAnsi="Arial" w:cs="Arial"/>
          <w:spacing w:val="-64"/>
          <w:highlight w:val="yellow"/>
        </w:rPr>
        <w:t xml:space="preserve">    </w:t>
      </w:r>
      <w:r w:rsidRPr="0079339A">
        <w:rPr>
          <w:rFonts w:ascii="Arial" w:hAnsi="Arial" w:cs="Arial"/>
          <w:highlight w:val="yellow"/>
        </w:rPr>
        <w:t>withdrawn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from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school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adding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stress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coping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with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separation.</w:t>
      </w:r>
    </w:p>
    <w:p w:rsidR="00A854FA" w:rsidRPr="00A854FA" w:rsidRDefault="00A854FA" w:rsidP="00A854FA">
      <w:pPr>
        <w:pStyle w:val="ListParagraph"/>
        <w:jc w:val="left"/>
        <w:rPr>
          <w:rFonts w:ascii="Arial" w:hAnsi="Arial" w:cs="Arial"/>
        </w:rPr>
      </w:pPr>
    </w:p>
    <w:p w:rsidR="00A854FA" w:rsidRPr="00A854FA" w:rsidRDefault="00A854FA" w:rsidP="00A854FA">
      <w:pPr>
        <w:pStyle w:val="ListParagraph"/>
        <w:numPr>
          <w:ilvl w:val="3"/>
          <w:numId w:val="3"/>
        </w:numPr>
        <w:tabs>
          <w:tab w:val="left" w:pos="1244"/>
          <w:tab w:val="left" w:pos="1245"/>
        </w:tabs>
        <w:ind w:right="113" w:hanging="53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Any other exceptional circumstance as decided by the Head or Head of Governors </w:t>
      </w:r>
    </w:p>
    <w:p w:rsidR="00F21C21" w:rsidRPr="00A854FA" w:rsidRDefault="00F21C21" w:rsidP="00A854FA">
      <w:pPr>
        <w:pStyle w:val="BodyText"/>
        <w:spacing w:before="11"/>
        <w:rPr>
          <w:rFonts w:ascii="Arial" w:hAnsi="Arial" w:cs="Arial"/>
          <w:sz w:val="21"/>
        </w:rPr>
      </w:pPr>
    </w:p>
    <w:p w:rsidR="00F21C21" w:rsidRPr="00A854FA" w:rsidRDefault="00E37320" w:rsidP="00A854FA">
      <w:pPr>
        <w:pStyle w:val="Heading1"/>
        <w:numPr>
          <w:ilvl w:val="0"/>
          <w:numId w:val="3"/>
        </w:numPr>
        <w:tabs>
          <w:tab w:val="left" w:pos="677"/>
          <w:tab w:val="left" w:pos="679"/>
        </w:tabs>
        <w:ind w:hanging="568"/>
        <w:rPr>
          <w:rFonts w:ascii="Arial" w:hAnsi="Arial" w:cs="Arial"/>
        </w:rPr>
      </w:pPr>
      <w:r w:rsidRPr="00A854FA">
        <w:rPr>
          <w:rFonts w:ascii="Arial" w:hAnsi="Arial" w:cs="Arial"/>
        </w:rPr>
        <w:t>Existing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Pupils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-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Change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in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Family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Circumstances</w:t>
      </w:r>
    </w:p>
    <w:p w:rsidR="00F21C21" w:rsidRPr="00A854FA" w:rsidRDefault="00F21C21" w:rsidP="00A854FA">
      <w:pPr>
        <w:pStyle w:val="BodyText"/>
        <w:rPr>
          <w:rFonts w:ascii="Arial" w:hAnsi="Arial" w:cs="Arial"/>
          <w:b/>
        </w:rPr>
      </w:pPr>
    </w:p>
    <w:p w:rsidR="00F21C21" w:rsidRPr="00A854FA" w:rsidRDefault="00E37320" w:rsidP="00A854FA">
      <w:pPr>
        <w:pStyle w:val="ListParagraph"/>
        <w:numPr>
          <w:ilvl w:val="1"/>
          <w:numId w:val="3"/>
        </w:numPr>
        <w:tabs>
          <w:tab w:val="left" w:pos="679"/>
        </w:tabs>
        <w:spacing w:before="1"/>
        <w:ind w:right="111"/>
        <w:rPr>
          <w:rFonts w:ascii="Arial" w:hAnsi="Arial" w:cs="Arial"/>
        </w:rPr>
      </w:pPr>
      <w:r w:rsidRPr="00A854FA">
        <w:rPr>
          <w:rFonts w:ascii="Arial" w:hAnsi="Arial" w:cs="Arial"/>
        </w:rPr>
        <w:t>Within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overall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budget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funding,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School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will,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in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normal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circumstances,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seek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assist</w:t>
      </w:r>
      <w:r w:rsidRPr="00A854FA">
        <w:rPr>
          <w:rFonts w:ascii="Arial" w:hAnsi="Arial" w:cs="Arial"/>
          <w:spacing w:val="-64"/>
        </w:rPr>
        <w:t xml:space="preserve"> </w:t>
      </w:r>
      <w:r w:rsidRPr="00A854FA">
        <w:rPr>
          <w:rFonts w:ascii="Arial" w:hAnsi="Arial" w:cs="Arial"/>
        </w:rPr>
        <w:t>parents/guardians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in cases of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sudden, unforeseen need.</w:t>
      </w:r>
    </w:p>
    <w:p w:rsidR="00F21C21" w:rsidRPr="00A854FA" w:rsidRDefault="00F21C21" w:rsidP="00A854FA">
      <w:pPr>
        <w:pStyle w:val="BodyText"/>
        <w:spacing w:before="10"/>
        <w:rPr>
          <w:rFonts w:ascii="Arial" w:hAnsi="Arial" w:cs="Arial"/>
          <w:sz w:val="21"/>
        </w:rPr>
      </w:pPr>
    </w:p>
    <w:p w:rsidR="00F21C21" w:rsidRPr="00A854FA" w:rsidRDefault="00E37320" w:rsidP="00A854FA">
      <w:pPr>
        <w:pStyle w:val="ListParagraph"/>
        <w:numPr>
          <w:ilvl w:val="1"/>
          <w:numId w:val="3"/>
        </w:numPr>
        <w:tabs>
          <w:tab w:val="left" w:pos="679"/>
        </w:tabs>
        <w:ind w:right="110"/>
        <w:rPr>
          <w:rFonts w:ascii="Arial" w:hAnsi="Arial" w:cs="Arial"/>
        </w:rPr>
      </w:pPr>
      <w:r w:rsidRPr="00A854FA">
        <w:rPr>
          <w:rFonts w:ascii="Arial" w:hAnsi="Arial" w:cs="Arial"/>
        </w:rPr>
        <w:t>Parents</w:t>
      </w:r>
      <w:r w:rsidRPr="00A854FA">
        <w:rPr>
          <w:rFonts w:ascii="Arial" w:hAnsi="Arial" w:cs="Arial"/>
          <w:spacing w:val="58"/>
        </w:rPr>
        <w:t xml:space="preserve"> </w:t>
      </w:r>
      <w:r w:rsidRPr="00A854FA">
        <w:rPr>
          <w:rFonts w:ascii="Arial" w:hAnsi="Arial" w:cs="Arial"/>
        </w:rPr>
        <w:t>or</w:t>
      </w:r>
      <w:r w:rsidRPr="00A854FA">
        <w:rPr>
          <w:rFonts w:ascii="Arial" w:hAnsi="Arial" w:cs="Arial"/>
          <w:spacing w:val="61"/>
        </w:rPr>
        <w:t xml:space="preserve"> </w:t>
      </w:r>
      <w:r w:rsidRPr="00A854FA">
        <w:rPr>
          <w:rFonts w:ascii="Arial" w:hAnsi="Arial" w:cs="Arial"/>
        </w:rPr>
        <w:t>guardians</w:t>
      </w:r>
      <w:r w:rsidRPr="00A854FA">
        <w:rPr>
          <w:rFonts w:ascii="Arial" w:hAnsi="Arial" w:cs="Arial"/>
          <w:spacing w:val="59"/>
        </w:rPr>
        <w:t xml:space="preserve"> </w:t>
      </w:r>
      <w:r w:rsidRPr="00A854FA">
        <w:rPr>
          <w:rFonts w:ascii="Arial" w:hAnsi="Arial" w:cs="Arial"/>
        </w:rPr>
        <w:t>with</w:t>
      </w:r>
      <w:r w:rsidRPr="00A854FA">
        <w:rPr>
          <w:rFonts w:ascii="Arial" w:hAnsi="Arial" w:cs="Arial"/>
          <w:spacing w:val="59"/>
        </w:rPr>
        <w:t xml:space="preserve"> </w:t>
      </w:r>
      <w:r w:rsidRPr="00A854FA">
        <w:rPr>
          <w:rFonts w:ascii="Arial" w:hAnsi="Arial" w:cs="Arial"/>
        </w:rPr>
        <w:t>a</w:t>
      </w:r>
      <w:r w:rsidRPr="00A854FA">
        <w:rPr>
          <w:rFonts w:ascii="Arial" w:hAnsi="Arial" w:cs="Arial"/>
          <w:spacing w:val="60"/>
        </w:rPr>
        <w:t xml:space="preserve"> </w:t>
      </w:r>
      <w:r w:rsidRPr="00A854FA">
        <w:rPr>
          <w:rFonts w:ascii="Arial" w:hAnsi="Arial" w:cs="Arial"/>
        </w:rPr>
        <w:t>child</w:t>
      </w:r>
      <w:r w:rsidRPr="00A854FA">
        <w:rPr>
          <w:rFonts w:ascii="Arial" w:hAnsi="Arial" w:cs="Arial"/>
          <w:spacing w:val="59"/>
        </w:rPr>
        <w:t xml:space="preserve"> </w:t>
      </w:r>
      <w:r w:rsidRPr="00A854FA">
        <w:rPr>
          <w:rFonts w:ascii="Arial" w:hAnsi="Arial" w:cs="Arial"/>
        </w:rPr>
        <w:t>at</w:t>
      </w:r>
      <w:r w:rsidRPr="00A854FA">
        <w:rPr>
          <w:rFonts w:ascii="Arial" w:hAnsi="Arial" w:cs="Arial"/>
          <w:spacing w:val="59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60"/>
        </w:rPr>
        <w:t xml:space="preserve"> </w:t>
      </w:r>
      <w:r w:rsidRPr="00A854FA">
        <w:rPr>
          <w:rFonts w:ascii="Arial" w:hAnsi="Arial" w:cs="Arial"/>
        </w:rPr>
        <w:t>School</w:t>
      </w:r>
      <w:r w:rsidRPr="00A854FA">
        <w:rPr>
          <w:rFonts w:ascii="Arial" w:hAnsi="Arial" w:cs="Arial"/>
          <w:spacing w:val="60"/>
        </w:rPr>
        <w:t xml:space="preserve"> </w:t>
      </w:r>
      <w:r w:rsidRPr="00A854FA">
        <w:rPr>
          <w:rFonts w:ascii="Arial" w:hAnsi="Arial" w:cs="Arial"/>
        </w:rPr>
        <w:t>whose</w:t>
      </w:r>
      <w:r w:rsidRPr="00A854FA">
        <w:rPr>
          <w:rFonts w:ascii="Arial" w:hAnsi="Arial" w:cs="Arial"/>
          <w:spacing w:val="60"/>
        </w:rPr>
        <w:t xml:space="preserve"> </w:t>
      </w:r>
      <w:r w:rsidRPr="00A854FA">
        <w:rPr>
          <w:rFonts w:ascii="Arial" w:hAnsi="Arial" w:cs="Arial"/>
        </w:rPr>
        <w:t>financial</w:t>
      </w:r>
      <w:r w:rsidRPr="00A854FA">
        <w:rPr>
          <w:rFonts w:ascii="Arial" w:hAnsi="Arial" w:cs="Arial"/>
          <w:spacing w:val="59"/>
        </w:rPr>
        <w:t xml:space="preserve"> </w:t>
      </w:r>
      <w:r w:rsidRPr="00A854FA">
        <w:rPr>
          <w:rFonts w:ascii="Arial" w:hAnsi="Arial" w:cs="Arial"/>
        </w:rPr>
        <w:t>circumstances</w:t>
      </w:r>
      <w:r w:rsidRPr="00A854FA">
        <w:rPr>
          <w:rFonts w:ascii="Arial" w:hAnsi="Arial" w:cs="Arial"/>
          <w:spacing w:val="60"/>
        </w:rPr>
        <w:t xml:space="preserve"> </w:t>
      </w:r>
      <w:r w:rsidRPr="00A854FA">
        <w:rPr>
          <w:rFonts w:ascii="Arial" w:hAnsi="Arial" w:cs="Arial"/>
        </w:rPr>
        <w:t>suddenly</w:t>
      </w:r>
      <w:r w:rsidRPr="00A854FA">
        <w:rPr>
          <w:rFonts w:ascii="Arial" w:hAnsi="Arial" w:cs="Arial"/>
          <w:spacing w:val="-64"/>
        </w:rPr>
        <w:t xml:space="preserve"> </w:t>
      </w:r>
      <w:r w:rsidRPr="00A854FA">
        <w:rPr>
          <w:rFonts w:ascii="Arial" w:hAnsi="Arial" w:cs="Arial"/>
        </w:rPr>
        <w:t>change for the worse may apply for a bursary,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explaining their situation and using the forms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provided.</w:t>
      </w:r>
    </w:p>
    <w:p w:rsidR="00F21C21" w:rsidRPr="00A854FA" w:rsidRDefault="00F21C21" w:rsidP="00A854FA">
      <w:pPr>
        <w:pStyle w:val="BodyText"/>
        <w:spacing w:before="1"/>
        <w:rPr>
          <w:rFonts w:ascii="Arial" w:hAnsi="Arial" w:cs="Arial"/>
        </w:rPr>
      </w:pPr>
    </w:p>
    <w:p w:rsidR="00F21C21" w:rsidRDefault="00E37320" w:rsidP="00A854FA">
      <w:pPr>
        <w:pStyle w:val="ListParagraph"/>
        <w:numPr>
          <w:ilvl w:val="1"/>
          <w:numId w:val="3"/>
        </w:numPr>
        <w:tabs>
          <w:tab w:val="left" w:pos="679"/>
        </w:tabs>
        <w:spacing w:before="1"/>
        <w:ind w:right="109"/>
        <w:rPr>
          <w:rFonts w:ascii="Arial" w:hAnsi="Arial" w:cs="Arial"/>
        </w:rPr>
      </w:pPr>
      <w:r w:rsidRPr="00A854FA">
        <w:rPr>
          <w:rFonts w:ascii="Arial" w:hAnsi="Arial" w:cs="Arial"/>
        </w:rPr>
        <w:t>Such awards are subject to the availability of funding and cannot be guaranteed</w:t>
      </w:r>
    </w:p>
    <w:p w:rsidR="00A854FA" w:rsidRPr="00A854FA" w:rsidRDefault="00A854FA" w:rsidP="00A854FA">
      <w:pPr>
        <w:pStyle w:val="ListParagraph"/>
        <w:jc w:val="left"/>
        <w:rPr>
          <w:rFonts w:ascii="Arial" w:hAnsi="Arial" w:cs="Arial"/>
        </w:rPr>
      </w:pPr>
    </w:p>
    <w:p w:rsidR="00A854FA" w:rsidRPr="00A854FA" w:rsidRDefault="00A854FA" w:rsidP="00A854FA">
      <w:pPr>
        <w:pStyle w:val="ListParagraph"/>
        <w:tabs>
          <w:tab w:val="left" w:pos="679"/>
        </w:tabs>
        <w:spacing w:before="1"/>
        <w:ind w:right="109" w:firstLine="0"/>
        <w:jc w:val="left"/>
        <w:rPr>
          <w:rFonts w:ascii="Arial" w:hAnsi="Arial" w:cs="Arial"/>
        </w:rPr>
      </w:pPr>
    </w:p>
    <w:p w:rsidR="00F21C21" w:rsidRPr="00A854FA" w:rsidRDefault="00E37320" w:rsidP="00A854FA">
      <w:pPr>
        <w:pStyle w:val="Heading1"/>
        <w:numPr>
          <w:ilvl w:val="0"/>
          <w:numId w:val="3"/>
        </w:numPr>
        <w:tabs>
          <w:tab w:val="left" w:pos="677"/>
          <w:tab w:val="left" w:pos="679"/>
        </w:tabs>
        <w:ind w:hanging="568"/>
        <w:rPr>
          <w:rFonts w:ascii="Arial" w:hAnsi="Arial" w:cs="Arial"/>
        </w:rPr>
      </w:pPr>
      <w:r w:rsidRPr="00A854FA">
        <w:rPr>
          <w:rFonts w:ascii="Arial" w:hAnsi="Arial" w:cs="Arial"/>
        </w:rPr>
        <w:t>Annual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Review</w:t>
      </w:r>
    </w:p>
    <w:p w:rsidR="00F21C21" w:rsidRPr="00A854FA" w:rsidRDefault="00F21C21" w:rsidP="00A854FA">
      <w:pPr>
        <w:pStyle w:val="BodyText"/>
        <w:rPr>
          <w:rFonts w:ascii="Arial" w:hAnsi="Arial" w:cs="Arial"/>
          <w:b/>
        </w:rPr>
      </w:pPr>
    </w:p>
    <w:p w:rsidR="00F21C21" w:rsidRPr="00A854FA" w:rsidRDefault="00E37320" w:rsidP="00A854FA">
      <w:pPr>
        <w:pStyle w:val="ListParagraph"/>
        <w:numPr>
          <w:ilvl w:val="1"/>
          <w:numId w:val="3"/>
        </w:numPr>
        <w:tabs>
          <w:tab w:val="left" w:pos="679"/>
        </w:tabs>
        <w:ind w:right="111"/>
        <w:rPr>
          <w:rFonts w:ascii="Arial" w:hAnsi="Arial" w:cs="Arial"/>
        </w:rPr>
      </w:pPr>
      <w:r w:rsidRPr="00A854FA">
        <w:rPr>
          <w:rFonts w:ascii="Arial" w:hAnsi="Arial" w:cs="Arial"/>
        </w:rPr>
        <w:t>All</w:t>
      </w:r>
      <w:r w:rsidRPr="00A854FA">
        <w:rPr>
          <w:rFonts w:ascii="Arial" w:hAnsi="Arial" w:cs="Arial"/>
          <w:spacing w:val="45"/>
        </w:rPr>
        <w:t xml:space="preserve"> </w:t>
      </w:r>
      <w:r w:rsidRPr="00A854FA">
        <w:rPr>
          <w:rFonts w:ascii="Arial" w:hAnsi="Arial" w:cs="Arial"/>
        </w:rPr>
        <w:t>bursary</w:t>
      </w:r>
      <w:r w:rsidRPr="00A854FA">
        <w:rPr>
          <w:rFonts w:ascii="Arial" w:hAnsi="Arial" w:cs="Arial"/>
          <w:spacing w:val="46"/>
        </w:rPr>
        <w:t xml:space="preserve"> </w:t>
      </w:r>
      <w:r w:rsidRPr="00A854FA">
        <w:rPr>
          <w:rFonts w:ascii="Arial" w:hAnsi="Arial" w:cs="Arial"/>
        </w:rPr>
        <w:t>awards</w:t>
      </w:r>
      <w:r w:rsidRPr="00A854FA">
        <w:rPr>
          <w:rFonts w:ascii="Arial" w:hAnsi="Arial" w:cs="Arial"/>
          <w:spacing w:val="46"/>
        </w:rPr>
        <w:t xml:space="preserve"> </w:t>
      </w:r>
      <w:r w:rsidRPr="00A854FA">
        <w:rPr>
          <w:rFonts w:ascii="Arial" w:hAnsi="Arial" w:cs="Arial"/>
        </w:rPr>
        <w:t>are</w:t>
      </w:r>
      <w:r w:rsidRPr="00A854FA">
        <w:rPr>
          <w:rFonts w:ascii="Arial" w:hAnsi="Arial" w:cs="Arial"/>
          <w:spacing w:val="41"/>
        </w:rPr>
        <w:t xml:space="preserve"> </w:t>
      </w:r>
      <w:r w:rsidRPr="00A854FA">
        <w:rPr>
          <w:rFonts w:ascii="Arial" w:hAnsi="Arial" w:cs="Arial"/>
        </w:rPr>
        <w:t>subject</w:t>
      </w:r>
      <w:r w:rsidRPr="00A854FA">
        <w:rPr>
          <w:rFonts w:ascii="Arial" w:hAnsi="Arial" w:cs="Arial"/>
          <w:spacing w:val="46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45"/>
        </w:rPr>
        <w:t xml:space="preserve"> </w:t>
      </w:r>
      <w:r w:rsidRPr="00A854FA">
        <w:rPr>
          <w:rFonts w:ascii="Arial" w:hAnsi="Arial" w:cs="Arial"/>
        </w:rPr>
        <w:t>repeat</w:t>
      </w:r>
      <w:r w:rsidRPr="00A854FA">
        <w:rPr>
          <w:rFonts w:ascii="Arial" w:hAnsi="Arial" w:cs="Arial"/>
          <w:spacing w:val="46"/>
        </w:rPr>
        <w:t xml:space="preserve"> </w:t>
      </w:r>
      <w:r w:rsidRPr="00A854FA">
        <w:rPr>
          <w:rFonts w:ascii="Arial" w:hAnsi="Arial" w:cs="Arial"/>
        </w:rPr>
        <w:t>testing</w:t>
      </w:r>
      <w:r w:rsidRPr="00A854FA">
        <w:rPr>
          <w:rFonts w:ascii="Arial" w:hAnsi="Arial" w:cs="Arial"/>
          <w:spacing w:val="46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47"/>
        </w:rPr>
        <w:t xml:space="preserve"> </w:t>
      </w:r>
      <w:r w:rsidRPr="00A854FA">
        <w:rPr>
          <w:rFonts w:ascii="Arial" w:hAnsi="Arial" w:cs="Arial"/>
        </w:rPr>
        <w:t>parental</w:t>
      </w:r>
      <w:r w:rsidRPr="00A854FA">
        <w:rPr>
          <w:rFonts w:ascii="Arial" w:hAnsi="Arial" w:cs="Arial"/>
          <w:spacing w:val="46"/>
        </w:rPr>
        <w:t xml:space="preserve"> </w:t>
      </w:r>
      <w:r w:rsidRPr="00A854FA">
        <w:rPr>
          <w:rFonts w:ascii="Arial" w:hAnsi="Arial" w:cs="Arial"/>
        </w:rPr>
        <w:t>means</w:t>
      </w:r>
      <w:r w:rsidRPr="00A854FA">
        <w:rPr>
          <w:rFonts w:ascii="Arial" w:hAnsi="Arial" w:cs="Arial"/>
          <w:spacing w:val="45"/>
        </w:rPr>
        <w:t xml:space="preserve"> </w:t>
      </w:r>
      <w:r w:rsidRPr="00A854FA">
        <w:rPr>
          <w:rFonts w:ascii="Arial" w:hAnsi="Arial" w:cs="Arial"/>
        </w:rPr>
        <w:t>annually</w:t>
      </w:r>
      <w:r w:rsidRPr="00A854FA">
        <w:rPr>
          <w:rFonts w:ascii="Arial" w:hAnsi="Arial" w:cs="Arial"/>
          <w:spacing w:val="46"/>
        </w:rPr>
        <w:t xml:space="preserve"> </w:t>
      </w:r>
      <w:r w:rsidRPr="00A854FA">
        <w:rPr>
          <w:rFonts w:ascii="Arial" w:hAnsi="Arial" w:cs="Arial"/>
        </w:rPr>
        <w:t>and</w:t>
      </w:r>
      <w:r w:rsidRPr="00A854FA">
        <w:rPr>
          <w:rFonts w:ascii="Arial" w:hAnsi="Arial" w:cs="Arial"/>
          <w:spacing w:val="46"/>
        </w:rPr>
        <w:t xml:space="preserve"> </w:t>
      </w:r>
      <w:r w:rsidRPr="00A854FA">
        <w:rPr>
          <w:rFonts w:ascii="Arial" w:hAnsi="Arial" w:cs="Arial"/>
        </w:rPr>
        <w:t>may</w:t>
      </w:r>
      <w:r w:rsidRPr="00A854FA">
        <w:rPr>
          <w:rFonts w:ascii="Arial" w:hAnsi="Arial" w:cs="Arial"/>
          <w:spacing w:val="45"/>
        </w:rPr>
        <w:t xml:space="preserve"> </w:t>
      </w:r>
      <w:r w:rsidRPr="00A854FA">
        <w:rPr>
          <w:rFonts w:ascii="Arial" w:hAnsi="Arial" w:cs="Arial"/>
        </w:rPr>
        <w:t>be</w:t>
      </w:r>
      <w:r w:rsidRPr="00A854FA">
        <w:rPr>
          <w:rFonts w:ascii="Arial" w:hAnsi="Arial" w:cs="Arial"/>
          <w:spacing w:val="-64"/>
        </w:rPr>
        <w:t xml:space="preserve"> </w:t>
      </w:r>
      <w:r w:rsidRPr="00A854FA">
        <w:rPr>
          <w:rFonts w:ascii="Arial" w:hAnsi="Arial" w:cs="Arial"/>
        </w:rPr>
        <w:t>varied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upwards or downwards depending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on parental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circumstances.</w:t>
      </w:r>
    </w:p>
    <w:p w:rsidR="00F21C21" w:rsidRPr="00A854FA" w:rsidRDefault="00F21C21" w:rsidP="00A854FA">
      <w:pPr>
        <w:pStyle w:val="BodyText"/>
        <w:spacing w:before="11"/>
        <w:rPr>
          <w:rFonts w:ascii="Arial" w:hAnsi="Arial" w:cs="Arial"/>
          <w:sz w:val="21"/>
        </w:rPr>
      </w:pPr>
    </w:p>
    <w:p w:rsidR="00F21C21" w:rsidRPr="00A854FA" w:rsidRDefault="00E37320" w:rsidP="00A854FA">
      <w:pPr>
        <w:pStyle w:val="ListParagraph"/>
        <w:numPr>
          <w:ilvl w:val="1"/>
          <w:numId w:val="3"/>
        </w:numPr>
        <w:tabs>
          <w:tab w:val="left" w:pos="679"/>
        </w:tabs>
        <w:ind w:right="109"/>
        <w:rPr>
          <w:rFonts w:ascii="Arial" w:hAnsi="Arial" w:cs="Arial"/>
        </w:rPr>
      </w:pPr>
      <w:r w:rsidRPr="00A854FA">
        <w:rPr>
          <w:rFonts w:ascii="Arial" w:hAnsi="Arial" w:cs="Arial"/>
        </w:rPr>
        <w:t>Current bursary holders will be issued with repeat means-testing forms at the beginning of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March each year for return by the end of the month.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For those previously in receipt of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bursaries, the</w:t>
      </w:r>
      <w:r w:rsidRPr="00A854FA">
        <w:rPr>
          <w:rFonts w:ascii="Arial" w:hAnsi="Arial" w:cs="Arial"/>
          <w:spacing w:val="67"/>
        </w:rPr>
        <w:t xml:space="preserve"> </w:t>
      </w:r>
      <w:r w:rsidRPr="00A854FA">
        <w:rPr>
          <w:rFonts w:ascii="Arial" w:hAnsi="Arial" w:cs="Arial"/>
        </w:rPr>
        <w:t>Bursary Co</w:t>
      </w:r>
      <w:r w:rsidR="00A854FA">
        <w:rPr>
          <w:rFonts w:ascii="Arial" w:hAnsi="Arial" w:cs="Arial"/>
        </w:rPr>
        <w:t xml:space="preserve">mmittee has the discretion </w:t>
      </w:r>
      <w:proofErr w:type="gramStart"/>
      <w:r w:rsidR="00A854FA">
        <w:rPr>
          <w:rFonts w:ascii="Arial" w:hAnsi="Arial" w:cs="Arial"/>
        </w:rPr>
        <w:t xml:space="preserve">to  </w:t>
      </w:r>
      <w:r w:rsidRPr="00A854FA">
        <w:rPr>
          <w:rFonts w:ascii="Arial" w:hAnsi="Arial" w:cs="Arial"/>
        </w:rPr>
        <w:t>reduce</w:t>
      </w:r>
      <w:proofErr w:type="gramEnd"/>
      <w:r w:rsidRPr="00A854FA">
        <w:rPr>
          <w:rFonts w:ascii="Arial" w:hAnsi="Arial" w:cs="Arial"/>
        </w:rPr>
        <w:t xml:space="preserve"> or withdraw an award where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the parents/guardians have failed to support the School, for example by the late payment of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any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contribution they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are making to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the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fees.</w:t>
      </w:r>
    </w:p>
    <w:p w:rsidR="00F21C21" w:rsidRPr="00A854FA" w:rsidRDefault="00F21C21" w:rsidP="00A854FA">
      <w:pPr>
        <w:pStyle w:val="BodyText"/>
        <w:spacing w:before="1"/>
        <w:rPr>
          <w:rFonts w:ascii="Arial" w:hAnsi="Arial" w:cs="Arial"/>
        </w:rPr>
      </w:pPr>
    </w:p>
    <w:p w:rsidR="00F21C21" w:rsidRPr="00A854FA" w:rsidRDefault="00E37320" w:rsidP="00A854FA">
      <w:pPr>
        <w:pStyle w:val="Heading1"/>
        <w:numPr>
          <w:ilvl w:val="0"/>
          <w:numId w:val="3"/>
        </w:numPr>
        <w:tabs>
          <w:tab w:val="left" w:pos="677"/>
          <w:tab w:val="left" w:pos="679"/>
        </w:tabs>
        <w:ind w:hanging="568"/>
        <w:rPr>
          <w:rFonts w:ascii="Arial" w:hAnsi="Arial" w:cs="Arial"/>
        </w:rPr>
      </w:pPr>
      <w:r w:rsidRPr="00A854FA">
        <w:rPr>
          <w:rFonts w:ascii="Arial" w:hAnsi="Arial" w:cs="Arial"/>
        </w:rPr>
        <w:t>Confidentiality</w:t>
      </w:r>
    </w:p>
    <w:p w:rsidR="00F21C21" w:rsidRPr="00A854FA" w:rsidRDefault="00F21C21" w:rsidP="00A854FA">
      <w:pPr>
        <w:pStyle w:val="BodyText"/>
        <w:rPr>
          <w:rFonts w:ascii="Arial" w:hAnsi="Arial" w:cs="Arial"/>
          <w:b/>
        </w:rPr>
      </w:pPr>
    </w:p>
    <w:p w:rsidR="00F21C21" w:rsidRPr="00A854FA" w:rsidRDefault="00E37320" w:rsidP="00A854FA">
      <w:pPr>
        <w:pStyle w:val="ListParagraph"/>
        <w:numPr>
          <w:ilvl w:val="1"/>
          <w:numId w:val="3"/>
        </w:numPr>
        <w:tabs>
          <w:tab w:val="left" w:pos="679"/>
        </w:tabs>
        <w:ind w:right="109"/>
        <w:rPr>
          <w:rFonts w:ascii="Arial" w:hAnsi="Arial" w:cs="Arial"/>
        </w:rPr>
        <w:sectPr w:rsidR="00F21C21" w:rsidRPr="00A854FA">
          <w:pgSz w:w="11910" w:h="16840"/>
          <w:pgMar w:top="880" w:right="880" w:bottom="960" w:left="880" w:header="0" w:footer="780" w:gutter="0"/>
          <w:cols w:space="720"/>
        </w:sectPr>
      </w:pPr>
      <w:r w:rsidRPr="00A854FA">
        <w:rPr>
          <w:rFonts w:ascii="Arial" w:hAnsi="Arial" w:cs="Arial"/>
        </w:rPr>
        <w:t>The School respects the confidentiality of bursary awards made to families, and recipients are</w:t>
      </w:r>
      <w:r w:rsidRPr="00A854FA">
        <w:rPr>
          <w:rFonts w:ascii="Arial" w:hAnsi="Arial" w:cs="Arial"/>
          <w:spacing w:val="-64"/>
        </w:rPr>
        <w:t xml:space="preserve"> </w:t>
      </w:r>
      <w:r w:rsidRPr="00A854FA">
        <w:rPr>
          <w:rFonts w:ascii="Arial" w:hAnsi="Arial" w:cs="Arial"/>
        </w:rPr>
        <w:t>expected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to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do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likewise.</w:t>
      </w:r>
      <w:r w:rsidR="00A854FA">
        <w:rPr>
          <w:rFonts w:ascii="Arial" w:hAnsi="Arial" w:cs="Arial"/>
        </w:rPr>
        <w:t xml:space="preserve"> </w:t>
      </w:r>
      <w:r w:rsidR="00A854FA" w:rsidRPr="00A854FA">
        <w:rPr>
          <w:rFonts w:ascii="Arial" w:hAnsi="Arial" w:cs="Arial"/>
        </w:rPr>
        <w:t>A</w:t>
      </w:r>
      <w:r w:rsidR="00A854FA">
        <w:rPr>
          <w:rFonts w:ascii="Arial" w:hAnsi="Arial" w:cs="Arial"/>
        </w:rPr>
        <w:t>ny</w:t>
      </w:r>
      <w:r w:rsidR="00A854FA" w:rsidRPr="00A854FA">
        <w:rPr>
          <w:rFonts w:ascii="Arial" w:hAnsi="Arial" w:cs="Arial"/>
        </w:rPr>
        <w:t xml:space="preserve"> bursary </w:t>
      </w:r>
      <w:r w:rsidR="00A854FA">
        <w:rPr>
          <w:rFonts w:ascii="Arial" w:hAnsi="Arial" w:cs="Arial"/>
        </w:rPr>
        <w:t xml:space="preserve">awarded </w:t>
      </w:r>
      <w:r w:rsidR="00A854FA" w:rsidRPr="00A854FA">
        <w:rPr>
          <w:rFonts w:ascii="Arial" w:hAnsi="Arial" w:cs="Arial"/>
        </w:rPr>
        <w:t xml:space="preserve">will be </w:t>
      </w:r>
      <w:r w:rsidR="00A854FA">
        <w:rPr>
          <w:rFonts w:ascii="Arial" w:hAnsi="Arial" w:cs="Arial"/>
        </w:rPr>
        <w:t xml:space="preserve">retracted should this confidentiality be </w:t>
      </w:r>
      <w:r w:rsidR="00A854FA">
        <w:rPr>
          <w:rFonts w:ascii="Arial" w:hAnsi="Arial" w:cs="Arial"/>
        </w:rPr>
        <w:lastRenderedPageBreak/>
        <w:t>broken.</w:t>
      </w:r>
    </w:p>
    <w:p w:rsidR="00F21C21" w:rsidRPr="00A854FA" w:rsidRDefault="00E37320" w:rsidP="00A854FA">
      <w:pPr>
        <w:pStyle w:val="Heading1"/>
        <w:numPr>
          <w:ilvl w:val="0"/>
          <w:numId w:val="3"/>
        </w:numPr>
        <w:tabs>
          <w:tab w:val="left" w:pos="677"/>
          <w:tab w:val="left" w:pos="679"/>
        </w:tabs>
        <w:spacing w:before="80"/>
        <w:ind w:hanging="568"/>
        <w:rPr>
          <w:rFonts w:ascii="Arial" w:hAnsi="Arial" w:cs="Arial"/>
        </w:rPr>
      </w:pPr>
      <w:r w:rsidRPr="00A854FA">
        <w:rPr>
          <w:rFonts w:ascii="Arial" w:hAnsi="Arial" w:cs="Arial"/>
        </w:rPr>
        <w:lastRenderedPageBreak/>
        <w:t>Other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Sources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of</w:t>
      </w:r>
      <w:r w:rsidRPr="00A854FA">
        <w:rPr>
          <w:rFonts w:ascii="Arial" w:hAnsi="Arial" w:cs="Arial"/>
          <w:spacing w:val="-4"/>
        </w:rPr>
        <w:t xml:space="preserve"> </w:t>
      </w:r>
      <w:r w:rsidRPr="00A854FA">
        <w:rPr>
          <w:rFonts w:ascii="Arial" w:hAnsi="Arial" w:cs="Arial"/>
        </w:rPr>
        <w:t>Bursary</w:t>
      </w:r>
      <w:r w:rsidRPr="00A854FA">
        <w:rPr>
          <w:rFonts w:ascii="Arial" w:hAnsi="Arial" w:cs="Arial"/>
          <w:spacing w:val="-2"/>
        </w:rPr>
        <w:t xml:space="preserve"> </w:t>
      </w:r>
      <w:r w:rsidRPr="00A854FA">
        <w:rPr>
          <w:rFonts w:ascii="Arial" w:hAnsi="Arial" w:cs="Arial"/>
        </w:rPr>
        <w:t>Assistance</w:t>
      </w:r>
    </w:p>
    <w:p w:rsidR="00F21C21" w:rsidRPr="00A854FA" w:rsidRDefault="00F21C21" w:rsidP="00A854FA">
      <w:pPr>
        <w:pStyle w:val="BodyText"/>
        <w:rPr>
          <w:rFonts w:ascii="Arial" w:hAnsi="Arial" w:cs="Arial"/>
          <w:b/>
        </w:rPr>
      </w:pPr>
    </w:p>
    <w:p w:rsidR="00F21C21" w:rsidRPr="00A854FA" w:rsidRDefault="00E37320" w:rsidP="00A854FA">
      <w:pPr>
        <w:pStyle w:val="ListParagraph"/>
        <w:numPr>
          <w:ilvl w:val="1"/>
          <w:numId w:val="3"/>
        </w:numPr>
        <w:tabs>
          <w:tab w:val="left" w:pos="679"/>
        </w:tabs>
        <w:spacing w:before="1"/>
        <w:ind w:right="109"/>
        <w:rPr>
          <w:rFonts w:ascii="Arial" w:hAnsi="Arial" w:cs="Arial"/>
        </w:rPr>
      </w:pPr>
      <w:r w:rsidRPr="00A854FA">
        <w:rPr>
          <w:rFonts w:ascii="Arial" w:hAnsi="Arial" w:cs="Arial"/>
        </w:rPr>
        <w:t>In addition to the School’s bursary fund, there are a number of educational and charitable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trusts which provide assistance with tuition fees.</w:t>
      </w:r>
      <w:r w:rsidRPr="00A854FA">
        <w:rPr>
          <w:rFonts w:ascii="Arial" w:hAnsi="Arial" w:cs="Arial"/>
          <w:spacing w:val="1"/>
        </w:rPr>
        <w:t xml:space="preserve"> </w:t>
      </w:r>
      <w:r w:rsidR="00A854FA" w:rsidRPr="00A854FA">
        <w:rPr>
          <w:rFonts w:ascii="Arial" w:hAnsi="Arial" w:cs="Arial"/>
        </w:rPr>
        <w:t>Glebe House</w:t>
      </w:r>
      <w:r w:rsidRPr="00A854FA">
        <w:rPr>
          <w:rFonts w:ascii="Arial" w:hAnsi="Arial" w:cs="Arial"/>
        </w:rPr>
        <w:t xml:space="preserve"> School encourages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parents or guardians to apply for support where it is felt a good case can be made for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assistance.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Further information on how to pursue such assistance may be obtained from the</w:t>
      </w:r>
      <w:r w:rsidRPr="00A854FA">
        <w:rPr>
          <w:rFonts w:ascii="Arial" w:hAnsi="Arial" w:cs="Arial"/>
          <w:spacing w:val="1"/>
        </w:rPr>
        <w:t xml:space="preserve"> </w:t>
      </w:r>
      <w:r w:rsidRPr="00A854FA">
        <w:rPr>
          <w:rFonts w:ascii="Arial" w:hAnsi="Arial" w:cs="Arial"/>
        </w:rPr>
        <w:t>Bursar.</w:t>
      </w:r>
    </w:p>
    <w:p w:rsidR="00F21C21" w:rsidRPr="00A854FA" w:rsidRDefault="00F21C21" w:rsidP="00A854FA">
      <w:pPr>
        <w:pStyle w:val="BodyText"/>
        <w:rPr>
          <w:rFonts w:ascii="Arial" w:hAnsi="Arial" w:cs="Arial"/>
          <w:sz w:val="26"/>
        </w:rPr>
      </w:pPr>
    </w:p>
    <w:p w:rsidR="00F21C21" w:rsidRPr="00A854FA" w:rsidRDefault="00F21C21" w:rsidP="00A854FA">
      <w:pPr>
        <w:pStyle w:val="BodyText"/>
        <w:rPr>
          <w:rFonts w:ascii="Arial" w:hAnsi="Arial" w:cs="Arial"/>
          <w:sz w:val="26"/>
        </w:rPr>
      </w:pPr>
    </w:p>
    <w:p w:rsidR="00A854FA" w:rsidRDefault="00E37320" w:rsidP="00A854FA">
      <w:pPr>
        <w:pStyle w:val="BodyText"/>
        <w:tabs>
          <w:tab w:val="left" w:pos="2379"/>
        </w:tabs>
        <w:spacing w:before="164" w:line="480" w:lineRule="auto"/>
        <w:ind w:left="111" w:right="1540"/>
        <w:rPr>
          <w:rFonts w:ascii="Arial" w:hAnsi="Arial" w:cs="Arial"/>
        </w:rPr>
      </w:pPr>
      <w:r w:rsidRPr="00A854FA">
        <w:rPr>
          <w:rFonts w:ascii="Arial" w:hAnsi="Arial" w:cs="Arial"/>
        </w:rPr>
        <w:t>Author</w:t>
      </w:r>
      <w:r w:rsidRPr="00A854FA">
        <w:rPr>
          <w:rFonts w:ascii="Arial" w:hAnsi="Arial" w:cs="Arial"/>
        </w:rPr>
        <w:tab/>
      </w:r>
      <w:r w:rsidR="00A854FA">
        <w:rPr>
          <w:rFonts w:ascii="Arial" w:hAnsi="Arial" w:cs="Arial"/>
        </w:rPr>
        <w:t>Headmaster</w:t>
      </w:r>
    </w:p>
    <w:p w:rsidR="00F21C21" w:rsidRPr="00A854FA" w:rsidRDefault="00E37320" w:rsidP="00A854FA">
      <w:pPr>
        <w:pStyle w:val="BodyText"/>
        <w:tabs>
          <w:tab w:val="left" w:pos="2379"/>
        </w:tabs>
        <w:spacing w:before="164" w:line="480" w:lineRule="auto"/>
        <w:ind w:left="111" w:right="1540"/>
        <w:rPr>
          <w:rFonts w:ascii="Arial" w:hAnsi="Arial" w:cs="Arial"/>
        </w:rPr>
      </w:pPr>
      <w:r w:rsidRPr="00A854FA">
        <w:rPr>
          <w:rFonts w:ascii="Arial" w:hAnsi="Arial" w:cs="Arial"/>
        </w:rPr>
        <w:t>Date</w:t>
      </w:r>
      <w:r w:rsidRPr="00A854FA">
        <w:rPr>
          <w:rFonts w:ascii="Arial" w:hAnsi="Arial" w:cs="Arial"/>
        </w:rPr>
        <w:tab/>
      </w:r>
      <w:r w:rsidR="00A854FA">
        <w:rPr>
          <w:rFonts w:ascii="Arial" w:hAnsi="Arial" w:cs="Arial"/>
        </w:rPr>
        <w:t>September 2021</w:t>
      </w:r>
    </w:p>
    <w:p w:rsidR="00F21C21" w:rsidRPr="00A854FA" w:rsidRDefault="00E37320" w:rsidP="00A854FA">
      <w:pPr>
        <w:pStyle w:val="BodyText"/>
        <w:tabs>
          <w:tab w:val="left" w:pos="2379"/>
        </w:tabs>
        <w:spacing w:line="254" w:lineRule="exact"/>
        <w:ind w:left="111"/>
        <w:rPr>
          <w:rFonts w:ascii="Arial" w:hAnsi="Arial" w:cs="Arial"/>
        </w:rPr>
      </w:pPr>
      <w:r w:rsidRPr="00A854FA">
        <w:rPr>
          <w:rFonts w:ascii="Arial" w:hAnsi="Arial" w:cs="Arial"/>
        </w:rPr>
        <w:t>Approved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by</w:t>
      </w:r>
      <w:r w:rsidRPr="00A854FA">
        <w:rPr>
          <w:rFonts w:ascii="Arial" w:hAnsi="Arial" w:cs="Arial"/>
        </w:rPr>
        <w:tab/>
        <w:t>Finance</w:t>
      </w:r>
      <w:r w:rsidRPr="00A854FA">
        <w:rPr>
          <w:rFonts w:ascii="Arial" w:hAnsi="Arial" w:cs="Arial"/>
          <w:spacing w:val="-6"/>
        </w:rPr>
        <w:t xml:space="preserve"> </w:t>
      </w:r>
      <w:r w:rsidRPr="00A854FA">
        <w:rPr>
          <w:rFonts w:ascii="Arial" w:hAnsi="Arial" w:cs="Arial"/>
        </w:rPr>
        <w:t>Committee</w:t>
      </w:r>
    </w:p>
    <w:p w:rsidR="00F21C21" w:rsidRPr="00A854FA" w:rsidRDefault="00F21C21" w:rsidP="00A854FA">
      <w:pPr>
        <w:pStyle w:val="BodyText"/>
        <w:rPr>
          <w:rFonts w:ascii="Arial" w:hAnsi="Arial" w:cs="Arial"/>
        </w:rPr>
      </w:pPr>
    </w:p>
    <w:p w:rsidR="00F21C21" w:rsidRPr="00A854FA" w:rsidRDefault="00E37320" w:rsidP="00A854FA">
      <w:pPr>
        <w:pStyle w:val="BodyText"/>
        <w:tabs>
          <w:tab w:val="left" w:pos="2379"/>
        </w:tabs>
        <w:ind w:left="111"/>
        <w:rPr>
          <w:rFonts w:ascii="Arial" w:hAnsi="Arial" w:cs="Arial"/>
        </w:rPr>
      </w:pPr>
      <w:r w:rsidRPr="00A854FA">
        <w:rPr>
          <w:rFonts w:ascii="Arial" w:hAnsi="Arial" w:cs="Arial"/>
        </w:rPr>
        <w:t>Date</w:t>
      </w:r>
      <w:r w:rsidRPr="00A854FA">
        <w:rPr>
          <w:rFonts w:ascii="Arial" w:hAnsi="Arial" w:cs="Arial"/>
        </w:rPr>
        <w:tab/>
      </w:r>
      <w:r w:rsidR="00A854FA">
        <w:rPr>
          <w:rFonts w:ascii="Arial" w:hAnsi="Arial" w:cs="Arial"/>
        </w:rPr>
        <w:t>September 2021</w:t>
      </w:r>
    </w:p>
    <w:p w:rsidR="00F21C21" w:rsidRPr="00A854FA" w:rsidRDefault="00F21C21" w:rsidP="00A854FA">
      <w:pPr>
        <w:pStyle w:val="BodyText"/>
        <w:spacing w:before="1"/>
        <w:rPr>
          <w:rFonts w:ascii="Arial" w:hAnsi="Arial" w:cs="Arial"/>
        </w:rPr>
      </w:pPr>
    </w:p>
    <w:p w:rsidR="00F21C21" w:rsidRPr="00A854FA" w:rsidRDefault="00E37320" w:rsidP="00A854FA">
      <w:pPr>
        <w:pStyle w:val="BodyText"/>
        <w:tabs>
          <w:tab w:val="left" w:pos="2379"/>
        </w:tabs>
        <w:ind w:left="111"/>
        <w:rPr>
          <w:rFonts w:ascii="Arial" w:hAnsi="Arial" w:cs="Arial"/>
        </w:rPr>
      </w:pPr>
      <w:r w:rsidRPr="00A854FA">
        <w:rPr>
          <w:rFonts w:ascii="Arial" w:hAnsi="Arial" w:cs="Arial"/>
        </w:rPr>
        <w:t>Approved</w:t>
      </w:r>
      <w:r w:rsidRPr="00A854FA">
        <w:rPr>
          <w:rFonts w:ascii="Arial" w:hAnsi="Arial" w:cs="Arial"/>
          <w:spacing w:val="-1"/>
        </w:rPr>
        <w:t xml:space="preserve"> </w:t>
      </w:r>
      <w:r w:rsidRPr="00A854FA">
        <w:rPr>
          <w:rFonts w:ascii="Arial" w:hAnsi="Arial" w:cs="Arial"/>
        </w:rPr>
        <w:t>by</w:t>
      </w:r>
      <w:r w:rsidRPr="00A854FA">
        <w:rPr>
          <w:rFonts w:ascii="Arial" w:hAnsi="Arial" w:cs="Arial"/>
        </w:rPr>
        <w:tab/>
        <w:t>Governing</w:t>
      </w:r>
      <w:r w:rsidRPr="00A854FA">
        <w:rPr>
          <w:rFonts w:ascii="Arial" w:hAnsi="Arial" w:cs="Arial"/>
          <w:spacing w:val="-6"/>
        </w:rPr>
        <w:t xml:space="preserve"> </w:t>
      </w:r>
      <w:r w:rsidRPr="00A854FA">
        <w:rPr>
          <w:rFonts w:ascii="Arial" w:hAnsi="Arial" w:cs="Arial"/>
        </w:rPr>
        <w:t>Body</w:t>
      </w:r>
    </w:p>
    <w:p w:rsidR="00F21C21" w:rsidRPr="00A854FA" w:rsidRDefault="00F21C21" w:rsidP="00A854FA">
      <w:pPr>
        <w:pStyle w:val="BodyText"/>
        <w:rPr>
          <w:rFonts w:ascii="Arial" w:hAnsi="Arial" w:cs="Arial"/>
        </w:rPr>
      </w:pPr>
    </w:p>
    <w:p w:rsidR="00F21C21" w:rsidRPr="00A854FA" w:rsidRDefault="00E37320" w:rsidP="00A854FA">
      <w:pPr>
        <w:pStyle w:val="BodyText"/>
        <w:tabs>
          <w:tab w:val="left" w:pos="2379"/>
        </w:tabs>
        <w:ind w:left="111"/>
        <w:rPr>
          <w:rFonts w:ascii="Arial" w:hAnsi="Arial" w:cs="Arial"/>
        </w:rPr>
      </w:pPr>
      <w:r w:rsidRPr="00A854FA">
        <w:rPr>
          <w:rFonts w:ascii="Arial" w:hAnsi="Arial" w:cs="Arial"/>
        </w:rPr>
        <w:t>Date</w:t>
      </w:r>
      <w:r w:rsidRPr="00A854FA">
        <w:rPr>
          <w:rFonts w:ascii="Arial" w:hAnsi="Arial" w:cs="Arial"/>
        </w:rPr>
        <w:tab/>
      </w:r>
    </w:p>
    <w:p w:rsidR="00F21C21" w:rsidRPr="00A854FA" w:rsidRDefault="00F21C21" w:rsidP="00A854FA">
      <w:pPr>
        <w:pStyle w:val="BodyText"/>
        <w:rPr>
          <w:rFonts w:ascii="Arial" w:hAnsi="Arial" w:cs="Arial"/>
        </w:rPr>
      </w:pPr>
    </w:p>
    <w:p w:rsidR="00F21C21" w:rsidRPr="00A854FA" w:rsidRDefault="00E37320" w:rsidP="00A854FA">
      <w:pPr>
        <w:pStyle w:val="BodyText"/>
        <w:tabs>
          <w:tab w:val="left" w:pos="2379"/>
        </w:tabs>
        <w:spacing w:before="1"/>
        <w:ind w:left="111"/>
        <w:rPr>
          <w:rFonts w:ascii="Arial" w:hAnsi="Arial" w:cs="Arial"/>
        </w:rPr>
      </w:pPr>
      <w:r w:rsidRPr="00A854FA">
        <w:rPr>
          <w:rFonts w:ascii="Arial" w:hAnsi="Arial" w:cs="Arial"/>
        </w:rPr>
        <w:t>Review</w:t>
      </w:r>
      <w:r w:rsidRPr="00A854FA">
        <w:rPr>
          <w:rFonts w:ascii="Arial" w:hAnsi="Arial" w:cs="Arial"/>
          <w:spacing w:val="-3"/>
        </w:rPr>
        <w:t xml:space="preserve"> </w:t>
      </w:r>
      <w:r w:rsidRPr="00A854FA">
        <w:rPr>
          <w:rFonts w:ascii="Arial" w:hAnsi="Arial" w:cs="Arial"/>
        </w:rPr>
        <w:t>due</w:t>
      </w:r>
      <w:r w:rsidRPr="00A854FA">
        <w:rPr>
          <w:rFonts w:ascii="Arial" w:hAnsi="Arial" w:cs="Arial"/>
        </w:rPr>
        <w:tab/>
      </w:r>
      <w:r w:rsidR="00A854FA">
        <w:rPr>
          <w:rFonts w:ascii="Arial" w:hAnsi="Arial" w:cs="Arial"/>
        </w:rPr>
        <w:t>September 2022</w:t>
      </w:r>
    </w:p>
    <w:sectPr w:rsidR="00F21C21" w:rsidRPr="00A854FA" w:rsidSect="00F21C21">
      <w:pgSz w:w="11910" w:h="16840"/>
      <w:pgMar w:top="880" w:right="880" w:bottom="960" w:left="880" w:header="0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B1" w:rsidRDefault="00CB5CB1" w:rsidP="00F21C21">
      <w:r>
        <w:separator/>
      </w:r>
    </w:p>
  </w:endnote>
  <w:endnote w:type="continuationSeparator" w:id="0">
    <w:p w:rsidR="00CB5CB1" w:rsidRDefault="00CB5CB1" w:rsidP="00F2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21" w:rsidRDefault="00320DD2">
    <w:pPr>
      <w:pStyle w:val="BodyText"/>
      <w:spacing w:line="14" w:lineRule="auto"/>
      <w:rPr>
        <w:sz w:val="20"/>
      </w:rPr>
    </w:pPr>
    <w:r w:rsidRPr="00320DD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65pt;margin-top:791.9pt;width:13pt;height:15.3pt;z-index:-251658752;mso-position-horizontal-relative:page;mso-position-vertical-relative:page" filled="f" stroked="f">
          <v:textbox inset="0,0,0,0">
            <w:txbxContent>
              <w:p w:rsidR="00F21C21" w:rsidRDefault="00320DD2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E37320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74C2C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B1" w:rsidRDefault="00CB5CB1" w:rsidP="00F21C21">
      <w:r>
        <w:separator/>
      </w:r>
    </w:p>
  </w:footnote>
  <w:footnote w:type="continuationSeparator" w:id="0">
    <w:p w:rsidR="00CB5CB1" w:rsidRDefault="00CB5CB1" w:rsidP="00F21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378"/>
    <w:multiLevelType w:val="multilevel"/>
    <w:tmpl w:val="8D1013F8"/>
    <w:lvl w:ilvl="0">
      <w:start w:val="1"/>
      <w:numFmt w:val="decimal"/>
      <w:lvlText w:val="%1"/>
      <w:lvlJc w:val="left"/>
      <w:pPr>
        <w:ind w:left="678" w:hanging="56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8" w:hanging="567"/>
        <w:jc w:val="left"/>
      </w:pPr>
      <w:rPr>
        <w:rFonts w:hint="default"/>
        <w:spacing w:val="-1"/>
        <w:w w:val="100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63" w:hanging="56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start w:val="1"/>
      <w:numFmt w:val="lowerRoman"/>
      <w:lvlText w:val="%4."/>
      <w:lvlJc w:val="left"/>
      <w:pPr>
        <w:ind w:left="1244" w:hanging="567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1347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454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561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1669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1776" w:hanging="567"/>
      </w:pPr>
      <w:rPr>
        <w:rFonts w:hint="default"/>
        <w:lang w:val="en-GB" w:eastAsia="en-US" w:bidi="ar-SA"/>
      </w:rPr>
    </w:lvl>
  </w:abstractNum>
  <w:abstractNum w:abstractNumId="1">
    <w:nsid w:val="28BB4511"/>
    <w:multiLevelType w:val="hybridMultilevel"/>
    <w:tmpl w:val="BE348822"/>
    <w:lvl w:ilvl="0" w:tplc="149C045E">
      <w:start w:val="1"/>
      <w:numFmt w:val="lowerLetter"/>
      <w:lvlText w:val="%1."/>
      <w:lvlJc w:val="left"/>
      <w:pPr>
        <w:ind w:left="1244" w:hanging="42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DB9A3CA8">
      <w:numFmt w:val="bullet"/>
      <w:lvlText w:val="•"/>
      <w:lvlJc w:val="left"/>
      <w:pPr>
        <w:ind w:left="2130" w:hanging="425"/>
      </w:pPr>
      <w:rPr>
        <w:rFonts w:hint="default"/>
        <w:lang w:val="en-GB" w:eastAsia="en-US" w:bidi="ar-SA"/>
      </w:rPr>
    </w:lvl>
    <w:lvl w:ilvl="2" w:tplc="6B8A1BBA">
      <w:numFmt w:val="bullet"/>
      <w:lvlText w:val="•"/>
      <w:lvlJc w:val="left"/>
      <w:pPr>
        <w:ind w:left="3021" w:hanging="425"/>
      </w:pPr>
      <w:rPr>
        <w:rFonts w:hint="default"/>
        <w:lang w:val="en-GB" w:eastAsia="en-US" w:bidi="ar-SA"/>
      </w:rPr>
    </w:lvl>
    <w:lvl w:ilvl="3" w:tplc="1C66B588">
      <w:numFmt w:val="bullet"/>
      <w:lvlText w:val="•"/>
      <w:lvlJc w:val="left"/>
      <w:pPr>
        <w:ind w:left="3911" w:hanging="425"/>
      </w:pPr>
      <w:rPr>
        <w:rFonts w:hint="default"/>
        <w:lang w:val="en-GB" w:eastAsia="en-US" w:bidi="ar-SA"/>
      </w:rPr>
    </w:lvl>
    <w:lvl w:ilvl="4" w:tplc="AD42630C">
      <w:numFmt w:val="bullet"/>
      <w:lvlText w:val="•"/>
      <w:lvlJc w:val="left"/>
      <w:pPr>
        <w:ind w:left="4802" w:hanging="425"/>
      </w:pPr>
      <w:rPr>
        <w:rFonts w:hint="default"/>
        <w:lang w:val="en-GB" w:eastAsia="en-US" w:bidi="ar-SA"/>
      </w:rPr>
    </w:lvl>
    <w:lvl w:ilvl="5" w:tplc="1F94C6BC">
      <w:numFmt w:val="bullet"/>
      <w:lvlText w:val="•"/>
      <w:lvlJc w:val="left"/>
      <w:pPr>
        <w:ind w:left="5693" w:hanging="425"/>
      </w:pPr>
      <w:rPr>
        <w:rFonts w:hint="default"/>
        <w:lang w:val="en-GB" w:eastAsia="en-US" w:bidi="ar-SA"/>
      </w:rPr>
    </w:lvl>
    <w:lvl w:ilvl="6" w:tplc="C49ACDBE">
      <w:numFmt w:val="bullet"/>
      <w:lvlText w:val="•"/>
      <w:lvlJc w:val="left"/>
      <w:pPr>
        <w:ind w:left="6583" w:hanging="425"/>
      </w:pPr>
      <w:rPr>
        <w:rFonts w:hint="default"/>
        <w:lang w:val="en-GB" w:eastAsia="en-US" w:bidi="ar-SA"/>
      </w:rPr>
    </w:lvl>
    <w:lvl w:ilvl="7" w:tplc="6A888248">
      <w:numFmt w:val="bullet"/>
      <w:lvlText w:val="•"/>
      <w:lvlJc w:val="left"/>
      <w:pPr>
        <w:ind w:left="7474" w:hanging="425"/>
      </w:pPr>
      <w:rPr>
        <w:rFonts w:hint="default"/>
        <w:lang w:val="en-GB" w:eastAsia="en-US" w:bidi="ar-SA"/>
      </w:rPr>
    </w:lvl>
    <w:lvl w:ilvl="8" w:tplc="641E66D2">
      <w:numFmt w:val="bullet"/>
      <w:lvlText w:val="•"/>
      <w:lvlJc w:val="left"/>
      <w:pPr>
        <w:ind w:left="8365" w:hanging="425"/>
      </w:pPr>
      <w:rPr>
        <w:rFonts w:hint="default"/>
        <w:lang w:val="en-GB" w:eastAsia="en-US" w:bidi="ar-SA"/>
      </w:rPr>
    </w:lvl>
  </w:abstractNum>
  <w:abstractNum w:abstractNumId="2">
    <w:nsid w:val="75F34734"/>
    <w:multiLevelType w:val="hybridMultilevel"/>
    <w:tmpl w:val="9502177A"/>
    <w:lvl w:ilvl="0" w:tplc="074A1528">
      <w:numFmt w:val="bullet"/>
      <w:lvlText w:val=""/>
      <w:lvlJc w:val="left"/>
      <w:pPr>
        <w:ind w:left="831" w:hanging="1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288306A">
      <w:numFmt w:val="bullet"/>
      <w:lvlText w:val="•"/>
      <w:lvlJc w:val="left"/>
      <w:pPr>
        <w:ind w:left="1770" w:hanging="154"/>
      </w:pPr>
      <w:rPr>
        <w:rFonts w:hint="default"/>
        <w:lang w:val="en-GB" w:eastAsia="en-US" w:bidi="ar-SA"/>
      </w:rPr>
    </w:lvl>
    <w:lvl w:ilvl="2" w:tplc="E00A7212">
      <w:numFmt w:val="bullet"/>
      <w:lvlText w:val="•"/>
      <w:lvlJc w:val="left"/>
      <w:pPr>
        <w:ind w:left="2701" w:hanging="154"/>
      </w:pPr>
      <w:rPr>
        <w:rFonts w:hint="default"/>
        <w:lang w:val="en-GB" w:eastAsia="en-US" w:bidi="ar-SA"/>
      </w:rPr>
    </w:lvl>
    <w:lvl w:ilvl="3" w:tplc="BFBAFE98">
      <w:numFmt w:val="bullet"/>
      <w:lvlText w:val="•"/>
      <w:lvlJc w:val="left"/>
      <w:pPr>
        <w:ind w:left="3631" w:hanging="154"/>
      </w:pPr>
      <w:rPr>
        <w:rFonts w:hint="default"/>
        <w:lang w:val="en-GB" w:eastAsia="en-US" w:bidi="ar-SA"/>
      </w:rPr>
    </w:lvl>
    <w:lvl w:ilvl="4" w:tplc="B880B694">
      <w:numFmt w:val="bullet"/>
      <w:lvlText w:val="•"/>
      <w:lvlJc w:val="left"/>
      <w:pPr>
        <w:ind w:left="4562" w:hanging="154"/>
      </w:pPr>
      <w:rPr>
        <w:rFonts w:hint="default"/>
        <w:lang w:val="en-GB" w:eastAsia="en-US" w:bidi="ar-SA"/>
      </w:rPr>
    </w:lvl>
    <w:lvl w:ilvl="5" w:tplc="EE72312A">
      <w:numFmt w:val="bullet"/>
      <w:lvlText w:val="•"/>
      <w:lvlJc w:val="left"/>
      <w:pPr>
        <w:ind w:left="5493" w:hanging="154"/>
      </w:pPr>
      <w:rPr>
        <w:rFonts w:hint="default"/>
        <w:lang w:val="en-GB" w:eastAsia="en-US" w:bidi="ar-SA"/>
      </w:rPr>
    </w:lvl>
    <w:lvl w:ilvl="6" w:tplc="A23A3658">
      <w:numFmt w:val="bullet"/>
      <w:lvlText w:val="•"/>
      <w:lvlJc w:val="left"/>
      <w:pPr>
        <w:ind w:left="6423" w:hanging="154"/>
      </w:pPr>
      <w:rPr>
        <w:rFonts w:hint="default"/>
        <w:lang w:val="en-GB" w:eastAsia="en-US" w:bidi="ar-SA"/>
      </w:rPr>
    </w:lvl>
    <w:lvl w:ilvl="7" w:tplc="4A7014BC">
      <w:numFmt w:val="bullet"/>
      <w:lvlText w:val="•"/>
      <w:lvlJc w:val="left"/>
      <w:pPr>
        <w:ind w:left="7354" w:hanging="154"/>
      </w:pPr>
      <w:rPr>
        <w:rFonts w:hint="default"/>
        <w:lang w:val="en-GB" w:eastAsia="en-US" w:bidi="ar-SA"/>
      </w:rPr>
    </w:lvl>
    <w:lvl w:ilvl="8" w:tplc="D89A1F4E">
      <w:numFmt w:val="bullet"/>
      <w:lvlText w:val="•"/>
      <w:lvlJc w:val="left"/>
      <w:pPr>
        <w:ind w:left="8285" w:hanging="154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M0NDE2MDMztzA1MbBU0lEKTi0uzszPAykwrAUAwQWaJSwAAAA="/>
  </w:docVars>
  <w:rsids>
    <w:rsidRoot w:val="00F21C21"/>
    <w:rsid w:val="002620C2"/>
    <w:rsid w:val="00320DD2"/>
    <w:rsid w:val="00780A5E"/>
    <w:rsid w:val="0079339A"/>
    <w:rsid w:val="008804F0"/>
    <w:rsid w:val="00A854FA"/>
    <w:rsid w:val="00CB5CB1"/>
    <w:rsid w:val="00E37320"/>
    <w:rsid w:val="00E57CDA"/>
    <w:rsid w:val="00E74C2C"/>
    <w:rsid w:val="00F2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C21"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1"/>
    <w:qFormat/>
    <w:rsid w:val="00F21C21"/>
    <w:pPr>
      <w:ind w:left="678" w:hanging="5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1C21"/>
  </w:style>
  <w:style w:type="paragraph" w:styleId="Title">
    <w:name w:val="Title"/>
    <w:basedOn w:val="Normal"/>
    <w:uiPriority w:val="1"/>
    <w:qFormat/>
    <w:rsid w:val="00F21C21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21C21"/>
    <w:pPr>
      <w:ind w:left="678" w:hanging="286"/>
      <w:jc w:val="both"/>
    </w:pPr>
  </w:style>
  <w:style w:type="paragraph" w:customStyle="1" w:styleId="TableParagraph">
    <w:name w:val="Table Paragraph"/>
    <w:basedOn w:val="Normal"/>
    <w:uiPriority w:val="1"/>
    <w:qFormat/>
    <w:rsid w:val="00F21C21"/>
  </w:style>
  <w:style w:type="paragraph" w:styleId="BalloonText">
    <w:name w:val="Balloon Text"/>
    <w:basedOn w:val="Normal"/>
    <w:link w:val="BalloonTextChar"/>
    <w:uiPriority w:val="99"/>
    <w:semiHidden/>
    <w:unhideWhenUsed/>
    <w:rsid w:val="00A85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FA"/>
    <w:rPr>
      <w:rFonts w:ascii="Tahoma" w:eastAsia="Trebuchet MS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Cook</dc:creator>
  <cp:lastModifiedBy>louis.taylor</cp:lastModifiedBy>
  <cp:revision>2</cp:revision>
  <dcterms:created xsi:type="dcterms:W3CDTF">2021-09-14T18:11:00Z</dcterms:created>
  <dcterms:modified xsi:type="dcterms:W3CDTF">2021-09-14T18:11:00Z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