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C4D59" w:rsidRPr="001D3934" w:rsidRDefault="004C4D59">
      <w:pPr>
        <w:spacing w:line="200" w:lineRule="exact"/>
        <w:rPr>
          <w:rFonts w:ascii="Arial" w:eastAsia="Times New Roman" w:hAnsi="Arial"/>
        </w:rPr>
      </w:pPr>
    </w:p>
    <w:p w:rsidR="004C4D59" w:rsidRPr="001D3934" w:rsidRDefault="004C4D59">
      <w:pPr>
        <w:spacing w:line="200" w:lineRule="exact"/>
        <w:rPr>
          <w:rFonts w:ascii="Arial" w:eastAsia="Times New Roman" w:hAnsi="Arial"/>
        </w:rPr>
      </w:pPr>
    </w:p>
    <w:p w:rsidR="004C4D59" w:rsidRPr="001D3934" w:rsidRDefault="004C4D59">
      <w:pPr>
        <w:spacing w:line="200" w:lineRule="exact"/>
        <w:rPr>
          <w:rFonts w:ascii="Arial" w:eastAsia="Times New Roman" w:hAnsi="Arial"/>
        </w:rPr>
      </w:pPr>
    </w:p>
    <w:p w:rsidR="004C4D59" w:rsidRPr="001D3934" w:rsidRDefault="004C4D59">
      <w:pPr>
        <w:spacing w:line="200" w:lineRule="exact"/>
        <w:rPr>
          <w:rFonts w:ascii="Arial" w:eastAsia="Times New Roman" w:hAnsi="Arial"/>
        </w:rPr>
      </w:pPr>
    </w:p>
    <w:p w:rsidR="004C4D59" w:rsidRPr="001D3934" w:rsidRDefault="004C4D59">
      <w:pPr>
        <w:spacing w:line="200" w:lineRule="exact"/>
        <w:rPr>
          <w:rFonts w:ascii="Arial" w:eastAsia="Times New Roman" w:hAnsi="Arial"/>
        </w:rPr>
      </w:pPr>
    </w:p>
    <w:p w:rsidR="004C4D59" w:rsidRPr="001D3934" w:rsidRDefault="004C4D59">
      <w:pPr>
        <w:spacing w:line="200" w:lineRule="exact"/>
        <w:rPr>
          <w:rFonts w:ascii="Arial" w:eastAsia="Times New Roman" w:hAnsi="Arial"/>
        </w:rPr>
      </w:pPr>
    </w:p>
    <w:p w:rsidR="004C4D59" w:rsidRPr="001D3934" w:rsidRDefault="00393D2D">
      <w:pPr>
        <w:spacing w:line="200" w:lineRule="exact"/>
        <w:rPr>
          <w:rFonts w:ascii="Arial" w:eastAsia="Times New Roman" w:hAnsi="Arial"/>
        </w:rPr>
      </w:pPr>
      <w:r>
        <w:rPr>
          <w:rFonts w:ascii="Arial" w:eastAsia="Times New Roman" w:hAnsi="Arial"/>
          <w:noProof/>
        </w:rPr>
        <w:drawing>
          <wp:anchor distT="0" distB="0" distL="114300" distR="114300" simplePos="0" relativeHeight="251661824" behindDoc="1" locked="0" layoutInCell="1" allowOverlap="1">
            <wp:simplePos x="0" y="0"/>
            <wp:positionH relativeFrom="page">
              <wp:posOffset>3218180</wp:posOffset>
            </wp:positionH>
            <wp:positionV relativeFrom="page">
              <wp:posOffset>1738630</wp:posOffset>
            </wp:positionV>
            <wp:extent cx="1461770" cy="1224280"/>
            <wp:effectExtent l="0" t="0" r="0" b="0"/>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1461770" cy="1224280"/>
                    </a:xfrm>
                    <a:prstGeom prst="rect">
                      <a:avLst/>
                    </a:prstGeom>
                    <a:noFill/>
                    <a:ln w="9525">
                      <a:noFill/>
                      <a:miter lim="800000"/>
                      <a:headEnd/>
                      <a:tailEnd/>
                    </a:ln>
                  </pic:spPr>
                </pic:pic>
              </a:graphicData>
            </a:graphic>
          </wp:anchor>
        </w:drawing>
      </w:r>
    </w:p>
    <w:p w:rsidR="004C4D59" w:rsidRPr="001D3934" w:rsidRDefault="004C4D59">
      <w:pPr>
        <w:spacing w:line="200" w:lineRule="exact"/>
        <w:rPr>
          <w:rFonts w:ascii="Arial" w:eastAsia="Times New Roman" w:hAnsi="Arial"/>
        </w:rPr>
      </w:pPr>
    </w:p>
    <w:p w:rsidR="004C4D59" w:rsidRPr="001D3934" w:rsidRDefault="004C4D59">
      <w:pPr>
        <w:spacing w:line="200" w:lineRule="exact"/>
        <w:rPr>
          <w:rFonts w:ascii="Arial" w:eastAsia="Times New Roman" w:hAnsi="Arial"/>
        </w:rPr>
      </w:pPr>
    </w:p>
    <w:p w:rsidR="004C4D59" w:rsidRPr="001D3934" w:rsidRDefault="004C4D59">
      <w:pPr>
        <w:spacing w:line="200" w:lineRule="exact"/>
        <w:rPr>
          <w:rFonts w:ascii="Arial" w:eastAsia="Times New Roman" w:hAnsi="Arial"/>
        </w:rPr>
      </w:pPr>
    </w:p>
    <w:p w:rsidR="004C4D59" w:rsidRPr="001D3934" w:rsidRDefault="004C4D59">
      <w:pPr>
        <w:spacing w:line="200" w:lineRule="exact"/>
        <w:rPr>
          <w:rFonts w:ascii="Arial" w:eastAsia="Times New Roman" w:hAnsi="Arial"/>
        </w:rPr>
      </w:pPr>
    </w:p>
    <w:p w:rsidR="004C4D59" w:rsidRPr="001D3934" w:rsidRDefault="004C4D59">
      <w:pPr>
        <w:spacing w:line="200" w:lineRule="exact"/>
        <w:rPr>
          <w:rFonts w:ascii="Arial" w:eastAsia="Times New Roman" w:hAnsi="Arial"/>
        </w:rPr>
      </w:pPr>
    </w:p>
    <w:p w:rsidR="004C4D59" w:rsidRPr="001D3934" w:rsidRDefault="004C4D59">
      <w:pPr>
        <w:spacing w:line="200" w:lineRule="exact"/>
        <w:rPr>
          <w:rFonts w:ascii="Arial" w:eastAsia="Times New Roman" w:hAnsi="Arial"/>
        </w:rPr>
      </w:pPr>
    </w:p>
    <w:p w:rsidR="004C4D59" w:rsidRPr="001D3934" w:rsidRDefault="004C4D59">
      <w:pPr>
        <w:spacing w:line="200" w:lineRule="exact"/>
        <w:rPr>
          <w:rFonts w:ascii="Arial" w:eastAsia="Times New Roman" w:hAnsi="Arial"/>
        </w:rPr>
      </w:pPr>
    </w:p>
    <w:p w:rsidR="004C4D59" w:rsidRPr="001D3934" w:rsidRDefault="004C4D59">
      <w:pPr>
        <w:spacing w:line="200" w:lineRule="exact"/>
        <w:rPr>
          <w:rFonts w:ascii="Arial" w:eastAsia="Times New Roman" w:hAnsi="Arial"/>
        </w:rPr>
      </w:pPr>
    </w:p>
    <w:p w:rsidR="004C4D59" w:rsidRPr="001D3934" w:rsidRDefault="004C4D59">
      <w:pPr>
        <w:spacing w:line="200" w:lineRule="exact"/>
        <w:rPr>
          <w:rFonts w:ascii="Arial" w:eastAsia="Times New Roman" w:hAnsi="Arial"/>
        </w:rPr>
      </w:pPr>
    </w:p>
    <w:p w:rsidR="004C4D59" w:rsidRPr="001D3934" w:rsidRDefault="004C4D59">
      <w:pPr>
        <w:spacing w:line="200" w:lineRule="exact"/>
        <w:rPr>
          <w:rFonts w:ascii="Arial" w:eastAsia="Times New Roman" w:hAnsi="Arial"/>
        </w:rPr>
      </w:pPr>
    </w:p>
    <w:p w:rsidR="004C4D59" w:rsidRPr="001D3934" w:rsidRDefault="004C4D59">
      <w:pPr>
        <w:spacing w:line="200" w:lineRule="exact"/>
        <w:rPr>
          <w:rFonts w:ascii="Arial" w:eastAsia="Times New Roman" w:hAnsi="Arial"/>
        </w:rPr>
      </w:pPr>
    </w:p>
    <w:p w:rsidR="004C4D59" w:rsidRPr="001D3934" w:rsidRDefault="004C4D59">
      <w:pPr>
        <w:spacing w:line="200" w:lineRule="exact"/>
        <w:rPr>
          <w:rFonts w:ascii="Arial" w:eastAsia="Times New Roman" w:hAnsi="Arial"/>
        </w:rPr>
      </w:pPr>
    </w:p>
    <w:p w:rsidR="004C4D59" w:rsidRPr="001D3934" w:rsidRDefault="004C4D59">
      <w:pPr>
        <w:spacing w:line="200" w:lineRule="exact"/>
        <w:rPr>
          <w:rFonts w:ascii="Arial" w:eastAsia="Times New Roman" w:hAnsi="Arial"/>
        </w:rPr>
      </w:pPr>
    </w:p>
    <w:p w:rsidR="004C4D59" w:rsidRPr="001D3934" w:rsidRDefault="004C4D59">
      <w:pPr>
        <w:spacing w:line="200" w:lineRule="exact"/>
        <w:rPr>
          <w:rFonts w:ascii="Arial" w:eastAsia="Times New Roman" w:hAnsi="Arial"/>
        </w:rPr>
      </w:pPr>
    </w:p>
    <w:p w:rsidR="004C4D59" w:rsidRPr="001D3934" w:rsidRDefault="004C4D59">
      <w:pPr>
        <w:spacing w:line="310" w:lineRule="exact"/>
        <w:rPr>
          <w:rFonts w:ascii="Arial" w:eastAsia="Times New Roman" w:hAnsi="Arial"/>
        </w:rPr>
      </w:pPr>
    </w:p>
    <w:p w:rsidR="004C4D59" w:rsidRPr="001D3934" w:rsidRDefault="00043FD5">
      <w:pPr>
        <w:spacing w:line="0" w:lineRule="atLeast"/>
        <w:ind w:right="20"/>
        <w:jc w:val="center"/>
        <w:rPr>
          <w:rFonts w:ascii="Arial" w:eastAsia="Times New Roman" w:hAnsi="Arial"/>
          <w:b/>
          <w:sz w:val="28"/>
        </w:rPr>
      </w:pPr>
      <w:r w:rsidRPr="001D3934">
        <w:rPr>
          <w:rFonts w:ascii="Arial" w:eastAsia="Times New Roman" w:hAnsi="Arial"/>
          <w:b/>
          <w:sz w:val="28"/>
        </w:rPr>
        <w:t xml:space="preserve">Glebe House School </w:t>
      </w:r>
    </w:p>
    <w:p w:rsidR="004C4D59" w:rsidRPr="001D3934" w:rsidRDefault="004C4D59">
      <w:pPr>
        <w:spacing w:line="200" w:lineRule="exact"/>
        <w:rPr>
          <w:rFonts w:ascii="Arial" w:eastAsia="Times New Roman" w:hAnsi="Arial"/>
        </w:rPr>
      </w:pPr>
    </w:p>
    <w:p w:rsidR="004C4D59" w:rsidRPr="001D3934" w:rsidRDefault="004C4D59">
      <w:pPr>
        <w:spacing w:line="200" w:lineRule="exact"/>
        <w:rPr>
          <w:rFonts w:ascii="Arial" w:eastAsia="Times New Roman" w:hAnsi="Arial"/>
        </w:rPr>
      </w:pPr>
    </w:p>
    <w:p w:rsidR="004C4D59" w:rsidRPr="001D3934" w:rsidRDefault="004C4D59">
      <w:pPr>
        <w:spacing w:line="200" w:lineRule="exact"/>
        <w:rPr>
          <w:rFonts w:ascii="Arial" w:eastAsia="Times New Roman" w:hAnsi="Arial"/>
        </w:rPr>
      </w:pPr>
    </w:p>
    <w:p w:rsidR="004C4D59" w:rsidRPr="001D3934" w:rsidRDefault="004C4D59">
      <w:pPr>
        <w:spacing w:line="200" w:lineRule="exact"/>
        <w:rPr>
          <w:rFonts w:ascii="Arial" w:eastAsia="Times New Roman" w:hAnsi="Arial"/>
        </w:rPr>
      </w:pPr>
    </w:p>
    <w:p w:rsidR="004C4D59" w:rsidRPr="001D3934" w:rsidRDefault="004C4D59">
      <w:pPr>
        <w:spacing w:line="200" w:lineRule="exact"/>
        <w:rPr>
          <w:rFonts w:ascii="Arial" w:eastAsia="Times New Roman" w:hAnsi="Arial"/>
        </w:rPr>
      </w:pPr>
    </w:p>
    <w:p w:rsidR="004C4D59" w:rsidRPr="001D3934" w:rsidRDefault="004C4D59">
      <w:pPr>
        <w:spacing w:line="219" w:lineRule="exact"/>
        <w:rPr>
          <w:rFonts w:ascii="Arial" w:eastAsia="Times New Roman" w:hAnsi="Arial"/>
        </w:rPr>
      </w:pPr>
    </w:p>
    <w:p w:rsidR="004C4D59" w:rsidRPr="001D3934" w:rsidRDefault="004C4D59">
      <w:pPr>
        <w:spacing w:line="0" w:lineRule="atLeast"/>
        <w:jc w:val="center"/>
        <w:rPr>
          <w:rFonts w:ascii="Arial" w:eastAsia="Times New Roman" w:hAnsi="Arial"/>
          <w:b/>
        </w:rPr>
      </w:pPr>
      <w:r w:rsidRPr="001D3934">
        <w:rPr>
          <w:rFonts w:ascii="Arial" w:eastAsia="Times New Roman" w:hAnsi="Arial"/>
          <w:b/>
        </w:rPr>
        <w:t>ANTI-BULLYING POLICY</w:t>
      </w:r>
    </w:p>
    <w:p w:rsidR="004C4D59" w:rsidRPr="001D3934" w:rsidRDefault="004C4D59">
      <w:pPr>
        <w:spacing w:line="200" w:lineRule="exact"/>
        <w:rPr>
          <w:rFonts w:ascii="Arial" w:eastAsia="Times New Roman" w:hAnsi="Arial"/>
        </w:rPr>
      </w:pPr>
    </w:p>
    <w:p w:rsidR="004C4D59" w:rsidRPr="001D3934" w:rsidRDefault="004C4D59">
      <w:pPr>
        <w:spacing w:line="200" w:lineRule="exact"/>
        <w:rPr>
          <w:rFonts w:ascii="Arial" w:eastAsia="Times New Roman" w:hAnsi="Arial"/>
        </w:rPr>
      </w:pPr>
    </w:p>
    <w:p w:rsidR="004C4D59" w:rsidRPr="001D3934" w:rsidRDefault="004C4D59">
      <w:pPr>
        <w:spacing w:line="212" w:lineRule="exact"/>
        <w:rPr>
          <w:rFonts w:ascii="Arial" w:eastAsia="Times New Roman" w:hAnsi="Arial"/>
        </w:rPr>
      </w:pPr>
    </w:p>
    <w:p w:rsidR="004C4D59" w:rsidRPr="001D3934" w:rsidRDefault="00043FD5">
      <w:pPr>
        <w:spacing w:line="0" w:lineRule="atLeast"/>
        <w:ind w:right="20"/>
        <w:jc w:val="center"/>
        <w:rPr>
          <w:rFonts w:ascii="Arial" w:eastAsia="Times New Roman" w:hAnsi="Arial"/>
          <w:b/>
        </w:rPr>
      </w:pPr>
      <w:r w:rsidRPr="001D3934">
        <w:rPr>
          <w:rFonts w:ascii="Arial" w:eastAsia="Times New Roman" w:hAnsi="Arial"/>
          <w:b/>
        </w:rPr>
        <w:t>Reception</w:t>
      </w:r>
      <w:r w:rsidR="004C4D59" w:rsidRPr="001D3934">
        <w:rPr>
          <w:rFonts w:ascii="Arial" w:eastAsia="Times New Roman" w:hAnsi="Arial"/>
          <w:b/>
        </w:rPr>
        <w:t xml:space="preserve"> – </w:t>
      </w:r>
      <w:r w:rsidRPr="001D3934">
        <w:rPr>
          <w:rFonts w:ascii="Arial" w:eastAsia="Times New Roman" w:hAnsi="Arial"/>
          <w:b/>
        </w:rPr>
        <w:t>Div VIII</w:t>
      </w:r>
    </w:p>
    <w:p w:rsidR="004C4D59" w:rsidRPr="001D3934" w:rsidRDefault="004C4D59">
      <w:pPr>
        <w:spacing w:line="0" w:lineRule="atLeast"/>
        <w:ind w:right="20"/>
        <w:jc w:val="center"/>
        <w:rPr>
          <w:rFonts w:ascii="Arial" w:eastAsia="Times New Roman" w:hAnsi="Arial"/>
          <w:b/>
        </w:rPr>
        <w:sectPr w:rsidR="004C4D59" w:rsidRPr="001D3934">
          <w:pgSz w:w="12240" w:h="15840"/>
          <w:pgMar w:top="1440" w:right="1440" w:bottom="829" w:left="1440" w:header="0" w:footer="0" w:gutter="0"/>
          <w:cols w:space="0" w:equalWidth="0">
            <w:col w:w="9360"/>
          </w:cols>
          <w:docGrid w:linePitch="360"/>
        </w:sectPr>
      </w:pPr>
    </w:p>
    <w:p w:rsidR="004C4D59" w:rsidRPr="001D3934" w:rsidRDefault="004C4D59">
      <w:pPr>
        <w:spacing w:line="200" w:lineRule="exact"/>
        <w:rPr>
          <w:rFonts w:ascii="Arial" w:eastAsia="Times New Roman" w:hAnsi="Arial"/>
        </w:rPr>
      </w:pPr>
    </w:p>
    <w:p w:rsidR="004C4D59" w:rsidRPr="001D3934" w:rsidRDefault="004C4D59">
      <w:pPr>
        <w:spacing w:line="200" w:lineRule="exact"/>
        <w:rPr>
          <w:rFonts w:ascii="Arial" w:eastAsia="Times New Roman" w:hAnsi="Arial"/>
        </w:rPr>
      </w:pPr>
    </w:p>
    <w:p w:rsidR="004C4D59" w:rsidRPr="001D3934" w:rsidRDefault="004C4D59">
      <w:pPr>
        <w:spacing w:line="200" w:lineRule="exact"/>
        <w:rPr>
          <w:rFonts w:ascii="Arial" w:eastAsia="Times New Roman" w:hAnsi="Arial"/>
        </w:rPr>
      </w:pPr>
    </w:p>
    <w:p w:rsidR="004C4D59" w:rsidRPr="001D3934" w:rsidRDefault="004C4D59">
      <w:pPr>
        <w:spacing w:line="200" w:lineRule="exact"/>
        <w:rPr>
          <w:rFonts w:ascii="Arial" w:eastAsia="Times New Roman" w:hAnsi="Arial"/>
        </w:rPr>
      </w:pPr>
    </w:p>
    <w:p w:rsidR="004C4D59" w:rsidRPr="001D3934" w:rsidRDefault="004C4D59">
      <w:pPr>
        <w:spacing w:line="200" w:lineRule="exact"/>
        <w:rPr>
          <w:rFonts w:ascii="Arial" w:eastAsia="Times New Roman" w:hAnsi="Arial"/>
        </w:rPr>
      </w:pPr>
    </w:p>
    <w:p w:rsidR="004C4D59" w:rsidRPr="001D3934" w:rsidRDefault="004C4D59">
      <w:pPr>
        <w:spacing w:line="200" w:lineRule="exact"/>
        <w:rPr>
          <w:rFonts w:ascii="Arial" w:eastAsia="Times New Roman" w:hAnsi="Arial"/>
        </w:rPr>
      </w:pPr>
    </w:p>
    <w:p w:rsidR="004C4D59" w:rsidRPr="001D3934" w:rsidRDefault="004C4D59">
      <w:pPr>
        <w:spacing w:line="293" w:lineRule="exact"/>
        <w:rPr>
          <w:rFonts w:ascii="Arial" w:eastAsia="Times New Roman" w:hAnsi="Arial"/>
        </w:rPr>
      </w:pPr>
    </w:p>
    <w:p w:rsidR="004C4D59" w:rsidRPr="001D3934" w:rsidRDefault="004C4D59">
      <w:pPr>
        <w:spacing w:line="274" w:lineRule="auto"/>
        <w:ind w:right="600"/>
        <w:rPr>
          <w:rFonts w:ascii="Arial" w:eastAsia="Arial" w:hAnsi="Arial"/>
          <w:b/>
        </w:rPr>
        <w:sectPr w:rsidR="004C4D59" w:rsidRPr="001D3934">
          <w:type w:val="continuous"/>
          <w:pgSz w:w="12240" w:h="15840"/>
          <w:pgMar w:top="1440" w:right="1440" w:bottom="829" w:left="1440" w:header="0" w:footer="0" w:gutter="0"/>
          <w:cols w:num="2" w:space="0" w:equalWidth="0">
            <w:col w:w="7180" w:space="160"/>
            <w:col w:w="2020"/>
          </w:cols>
          <w:docGrid w:linePitch="360"/>
        </w:sectPr>
      </w:pPr>
    </w:p>
    <w:p w:rsidR="004C4D59" w:rsidRPr="001D3934" w:rsidRDefault="004C4D59">
      <w:pPr>
        <w:spacing w:line="200" w:lineRule="exact"/>
        <w:rPr>
          <w:rFonts w:ascii="Arial" w:eastAsia="Times New Roman" w:hAnsi="Arial"/>
        </w:rPr>
      </w:pPr>
    </w:p>
    <w:p w:rsidR="004C4D59" w:rsidRPr="001D3934" w:rsidRDefault="004C4D59">
      <w:pPr>
        <w:spacing w:line="200" w:lineRule="exact"/>
        <w:rPr>
          <w:rFonts w:ascii="Arial" w:eastAsia="Times New Roman" w:hAnsi="Arial"/>
        </w:rPr>
      </w:pPr>
    </w:p>
    <w:p w:rsidR="004C4D59" w:rsidRPr="001D3934" w:rsidRDefault="004C4D59">
      <w:pPr>
        <w:spacing w:line="200" w:lineRule="exact"/>
        <w:rPr>
          <w:rFonts w:ascii="Arial" w:eastAsia="Times New Roman" w:hAnsi="Arial"/>
        </w:rPr>
      </w:pPr>
    </w:p>
    <w:p w:rsidR="004C4D59" w:rsidRPr="001D3934" w:rsidRDefault="004C4D59">
      <w:pPr>
        <w:spacing w:line="351" w:lineRule="exact"/>
        <w:rPr>
          <w:rFonts w:ascii="Arial" w:eastAsia="Times New Roman" w:hAnsi="Arial"/>
        </w:rPr>
      </w:pPr>
    </w:p>
    <w:p w:rsidR="004C4D59" w:rsidRPr="001D3934" w:rsidRDefault="004C4D59">
      <w:pPr>
        <w:spacing w:line="256" w:lineRule="auto"/>
        <w:ind w:left="220" w:right="240"/>
        <w:jc w:val="center"/>
        <w:rPr>
          <w:rFonts w:ascii="Arial" w:eastAsia="Arial" w:hAnsi="Arial"/>
          <w:b/>
        </w:rPr>
      </w:pPr>
      <w:r w:rsidRPr="001D3934">
        <w:rPr>
          <w:rFonts w:ascii="Arial" w:eastAsia="Arial" w:hAnsi="Arial"/>
          <w:b/>
        </w:rPr>
        <w:t>The policy will be published on the website for current and prospective parents, governors and vol</w:t>
      </w:r>
      <w:r w:rsidR="00043FD5" w:rsidRPr="001D3934">
        <w:rPr>
          <w:rFonts w:ascii="Arial" w:eastAsia="Arial" w:hAnsi="Arial"/>
          <w:b/>
        </w:rPr>
        <w:t xml:space="preserve">unteers. It is available on the </w:t>
      </w:r>
      <w:proofErr w:type="spellStart"/>
      <w:r w:rsidR="00043FD5" w:rsidRPr="001D3934">
        <w:rPr>
          <w:rFonts w:ascii="Arial" w:eastAsia="Arial" w:hAnsi="Arial"/>
          <w:b/>
        </w:rPr>
        <w:t>Dropbox</w:t>
      </w:r>
      <w:proofErr w:type="spellEnd"/>
      <w:r w:rsidR="00043FD5" w:rsidRPr="001D3934">
        <w:rPr>
          <w:rFonts w:ascii="Arial" w:eastAsia="Arial" w:hAnsi="Arial"/>
          <w:b/>
        </w:rPr>
        <w:t xml:space="preserve"> system </w:t>
      </w:r>
      <w:r w:rsidRPr="001D3934">
        <w:rPr>
          <w:rFonts w:ascii="Arial" w:eastAsia="Arial" w:hAnsi="Arial"/>
          <w:b/>
        </w:rPr>
        <w:t>for Staff. Hard copies are available from the School Office.</w:t>
      </w:r>
    </w:p>
    <w:p w:rsidR="004C4D59" w:rsidRDefault="004C4D59">
      <w:pPr>
        <w:spacing w:line="256" w:lineRule="auto"/>
        <w:ind w:left="220" w:right="240"/>
        <w:jc w:val="center"/>
        <w:rPr>
          <w:rFonts w:ascii="Arial" w:eastAsia="Arial" w:hAnsi="Arial"/>
          <w:b/>
        </w:rPr>
      </w:pPr>
    </w:p>
    <w:p w:rsidR="00B737C2" w:rsidRDefault="00B737C2">
      <w:pPr>
        <w:spacing w:line="256" w:lineRule="auto"/>
        <w:ind w:left="220" w:right="240"/>
        <w:jc w:val="center"/>
        <w:rPr>
          <w:rFonts w:ascii="Arial" w:eastAsia="Arial" w:hAnsi="Arial"/>
          <w:b/>
        </w:rPr>
      </w:pPr>
    </w:p>
    <w:tbl>
      <w:tblPr>
        <w:tblpPr w:leftFromText="180" w:rightFromText="180" w:vertAnchor="text" w:horzAnchor="page" w:tblpX="1082" w:tblpY="182"/>
        <w:tblW w:w="5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821"/>
        <w:gridCol w:w="2910"/>
      </w:tblGrid>
      <w:tr w:rsidR="00B737C2" w:rsidRPr="002873B5" w:rsidTr="004C4D59">
        <w:trPr>
          <w:trHeight w:val="279"/>
        </w:trPr>
        <w:tc>
          <w:tcPr>
            <w:tcW w:w="2821" w:type="dxa"/>
          </w:tcPr>
          <w:p w:rsidR="00B737C2" w:rsidRPr="002873B5" w:rsidRDefault="00B737C2" w:rsidP="004C4D59">
            <w:pPr>
              <w:rPr>
                <w:rFonts w:cs="Calibri"/>
                <w:b/>
              </w:rPr>
            </w:pPr>
            <w:r w:rsidRPr="002873B5">
              <w:rPr>
                <w:rFonts w:cs="Calibri"/>
                <w:b/>
              </w:rPr>
              <w:t>Author</w:t>
            </w:r>
          </w:p>
        </w:tc>
        <w:tc>
          <w:tcPr>
            <w:tcW w:w="2910" w:type="dxa"/>
          </w:tcPr>
          <w:p w:rsidR="00B737C2" w:rsidRPr="002873B5" w:rsidRDefault="00B737C2" w:rsidP="004C4D59">
            <w:pPr>
              <w:rPr>
                <w:rFonts w:cs="Calibri"/>
                <w:b/>
              </w:rPr>
            </w:pPr>
            <w:r>
              <w:rPr>
                <w:rFonts w:cs="Calibri"/>
                <w:b/>
              </w:rPr>
              <w:t>Headmaster</w:t>
            </w:r>
          </w:p>
        </w:tc>
      </w:tr>
      <w:tr w:rsidR="00B737C2" w:rsidRPr="002873B5" w:rsidTr="004C4D59">
        <w:trPr>
          <w:trHeight w:val="279"/>
        </w:trPr>
        <w:tc>
          <w:tcPr>
            <w:tcW w:w="2821" w:type="dxa"/>
          </w:tcPr>
          <w:p w:rsidR="00B737C2" w:rsidRPr="002873B5" w:rsidRDefault="00B737C2" w:rsidP="004C4D59">
            <w:pPr>
              <w:rPr>
                <w:rFonts w:cs="Calibri"/>
              </w:rPr>
            </w:pPr>
            <w:r w:rsidRPr="002873B5">
              <w:rPr>
                <w:rFonts w:cs="Calibri"/>
              </w:rPr>
              <w:t>Policy initiated</w:t>
            </w:r>
          </w:p>
        </w:tc>
        <w:tc>
          <w:tcPr>
            <w:tcW w:w="2910" w:type="dxa"/>
          </w:tcPr>
          <w:p w:rsidR="00B737C2" w:rsidRPr="002873B5" w:rsidRDefault="00B737C2" w:rsidP="004C4D59">
            <w:pPr>
              <w:rPr>
                <w:rFonts w:cs="Calibri"/>
              </w:rPr>
            </w:pPr>
            <w:r>
              <w:rPr>
                <w:rFonts w:cs="Calibri"/>
              </w:rPr>
              <w:t>September 2018</w:t>
            </w:r>
          </w:p>
        </w:tc>
      </w:tr>
      <w:tr w:rsidR="00B737C2" w:rsidRPr="002873B5" w:rsidTr="004C4D59">
        <w:trPr>
          <w:trHeight w:val="279"/>
        </w:trPr>
        <w:tc>
          <w:tcPr>
            <w:tcW w:w="2821" w:type="dxa"/>
          </w:tcPr>
          <w:p w:rsidR="00B737C2" w:rsidRPr="002873B5" w:rsidRDefault="00B737C2" w:rsidP="004C4D59">
            <w:pPr>
              <w:rPr>
                <w:rFonts w:cs="Calibri"/>
              </w:rPr>
            </w:pPr>
            <w:r w:rsidRPr="002873B5">
              <w:rPr>
                <w:rFonts w:cs="Calibri"/>
              </w:rPr>
              <w:t>Review Frequency</w:t>
            </w:r>
          </w:p>
        </w:tc>
        <w:tc>
          <w:tcPr>
            <w:tcW w:w="2910" w:type="dxa"/>
          </w:tcPr>
          <w:p w:rsidR="00B737C2" w:rsidRPr="002873B5" w:rsidRDefault="00B737C2" w:rsidP="004C4D59">
            <w:pPr>
              <w:rPr>
                <w:rFonts w:cs="Calibri"/>
              </w:rPr>
            </w:pPr>
            <w:r w:rsidRPr="002873B5">
              <w:rPr>
                <w:rFonts w:cs="Calibri"/>
              </w:rPr>
              <w:t>Annual , as necessary</w:t>
            </w:r>
          </w:p>
        </w:tc>
      </w:tr>
      <w:tr w:rsidR="00B737C2" w:rsidRPr="002873B5" w:rsidTr="004C4D59">
        <w:trPr>
          <w:trHeight w:val="279"/>
        </w:trPr>
        <w:tc>
          <w:tcPr>
            <w:tcW w:w="2821" w:type="dxa"/>
          </w:tcPr>
          <w:p w:rsidR="00B737C2" w:rsidRPr="002873B5" w:rsidRDefault="00B737C2" w:rsidP="00393D2D">
            <w:pPr>
              <w:rPr>
                <w:rFonts w:cs="Calibri"/>
              </w:rPr>
            </w:pPr>
            <w:r w:rsidRPr="002873B5">
              <w:rPr>
                <w:rFonts w:cs="Calibri"/>
              </w:rPr>
              <w:t xml:space="preserve">Latest reviews </w:t>
            </w:r>
          </w:p>
        </w:tc>
        <w:tc>
          <w:tcPr>
            <w:tcW w:w="2910" w:type="dxa"/>
          </w:tcPr>
          <w:p w:rsidR="00B737C2" w:rsidRPr="002873B5" w:rsidRDefault="005E7534" w:rsidP="004C4D59">
            <w:pPr>
              <w:rPr>
                <w:rFonts w:cs="Calibri"/>
              </w:rPr>
            </w:pPr>
            <w:r>
              <w:rPr>
                <w:rFonts w:cs="Calibri"/>
              </w:rPr>
              <w:t>August 2021</w:t>
            </w:r>
          </w:p>
        </w:tc>
      </w:tr>
      <w:tr w:rsidR="00B737C2" w:rsidRPr="002873B5" w:rsidTr="004C4D59">
        <w:trPr>
          <w:trHeight w:val="279"/>
        </w:trPr>
        <w:tc>
          <w:tcPr>
            <w:tcW w:w="2821" w:type="dxa"/>
          </w:tcPr>
          <w:p w:rsidR="00B737C2" w:rsidRPr="002873B5" w:rsidRDefault="00B737C2" w:rsidP="004C4D59">
            <w:pPr>
              <w:rPr>
                <w:rFonts w:cs="Calibri"/>
              </w:rPr>
            </w:pPr>
            <w:r w:rsidRPr="002873B5">
              <w:rPr>
                <w:rFonts w:cs="Calibri"/>
              </w:rPr>
              <w:t>Review due date</w:t>
            </w:r>
          </w:p>
        </w:tc>
        <w:tc>
          <w:tcPr>
            <w:tcW w:w="2910" w:type="dxa"/>
          </w:tcPr>
          <w:p w:rsidR="00B737C2" w:rsidRPr="002873B5" w:rsidRDefault="005E7534" w:rsidP="004C4D59">
            <w:pPr>
              <w:rPr>
                <w:rFonts w:cs="Calibri"/>
              </w:rPr>
            </w:pPr>
            <w:r>
              <w:rPr>
                <w:rFonts w:cs="Calibri"/>
              </w:rPr>
              <w:t>September 2022</w:t>
            </w:r>
          </w:p>
        </w:tc>
      </w:tr>
      <w:tr w:rsidR="00B737C2" w:rsidRPr="002873B5" w:rsidTr="004C4D59">
        <w:trPr>
          <w:trHeight w:val="279"/>
        </w:trPr>
        <w:tc>
          <w:tcPr>
            <w:tcW w:w="2821" w:type="dxa"/>
          </w:tcPr>
          <w:p w:rsidR="00B737C2" w:rsidRPr="002873B5" w:rsidRDefault="00B737C2" w:rsidP="004C4D59">
            <w:pPr>
              <w:rPr>
                <w:rFonts w:cs="Calibri"/>
              </w:rPr>
            </w:pPr>
            <w:r w:rsidRPr="002873B5">
              <w:rPr>
                <w:rFonts w:cs="Calibri"/>
              </w:rPr>
              <w:t>References</w:t>
            </w:r>
          </w:p>
        </w:tc>
        <w:tc>
          <w:tcPr>
            <w:tcW w:w="2910" w:type="dxa"/>
          </w:tcPr>
          <w:p w:rsidR="00B737C2" w:rsidRPr="002873B5" w:rsidRDefault="00B737C2" w:rsidP="004C4D59">
            <w:pPr>
              <w:rPr>
                <w:rFonts w:cs="Calibri"/>
              </w:rPr>
            </w:pPr>
          </w:p>
        </w:tc>
      </w:tr>
    </w:tbl>
    <w:p w:rsidR="00B737C2" w:rsidRPr="001D3934" w:rsidRDefault="00B737C2">
      <w:pPr>
        <w:spacing w:line="256" w:lineRule="auto"/>
        <w:ind w:left="220" w:right="240"/>
        <w:jc w:val="center"/>
        <w:rPr>
          <w:rFonts w:ascii="Arial" w:eastAsia="Arial" w:hAnsi="Arial"/>
          <w:b/>
        </w:rPr>
        <w:sectPr w:rsidR="00B737C2" w:rsidRPr="001D3934">
          <w:type w:val="continuous"/>
          <w:pgSz w:w="12240" w:h="15840"/>
          <w:pgMar w:top="1440" w:right="1440" w:bottom="829" w:left="1440" w:header="0" w:footer="0" w:gutter="0"/>
          <w:cols w:space="0" w:equalWidth="0">
            <w:col w:w="9360"/>
          </w:cols>
          <w:docGrid w:linePitch="360"/>
        </w:sectPr>
      </w:pPr>
    </w:p>
    <w:p w:rsidR="004C4D59" w:rsidRPr="001D3934" w:rsidRDefault="00043FD5">
      <w:pPr>
        <w:spacing w:line="0" w:lineRule="atLeast"/>
        <w:ind w:left="140"/>
        <w:rPr>
          <w:rFonts w:ascii="Arial" w:eastAsia="Arial" w:hAnsi="Arial"/>
          <w:b/>
        </w:rPr>
      </w:pPr>
      <w:bookmarkStart w:id="0" w:name="page2"/>
      <w:bookmarkEnd w:id="0"/>
      <w:r w:rsidRPr="001D3934">
        <w:rPr>
          <w:rFonts w:ascii="Arial" w:eastAsia="Arial" w:hAnsi="Arial"/>
          <w:b/>
        </w:rPr>
        <w:lastRenderedPageBreak/>
        <w:t xml:space="preserve">Glebe House </w:t>
      </w:r>
      <w:r w:rsidR="004C4D59" w:rsidRPr="001D3934">
        <w:rPr>
          <w:rFonts w:ascii="Arial" w:eastAsia="Arial" w:hAnsi="Arial"/>
          <w:b/>
        </w:rPr>
        <w:t>School - Anti-Bullying Policy</w:t>
      </w:r>
    </w:p>
    <w:p w:rsidR="004C4D59" w:rsidRPr="001D3934" w:rsidRDefault="004C4D59">
      <w:pPr>
        <w:spacing w:line="31" w:lineRule="exact"/>
        <w:rPr>
          <w:rFonts w:ascii="Arial" w:eastAsia="Times New Roman" w:hAnsi="Arial"/>
        </w:rPr>
      </w:pPr>
    </w:p>
    <w:p w:rsidR="004C4D59" w:rsidRPr="001D3934" w:rsidRDefault="004C4D59">
      <w:pPr>
        <w:spacing w:line="0" w:lineRule="atLeast"/>
        <w:ind w:left="140"/>
        <w:rPr>
          <w:rFonts w:ascii="Arial" w:eastAsia="Times New Roman" w:hAnsi="Arial"/>
          <w:b/>
        </w:rPr>
      </w:pPr>
      <w:r w:rsidRPr="001D3934">
        <w:rPr>
          <w:rFonts w:ascii="Arial" w:eastAsia="Times New Roman" w:hAnsi="Arial"/>
          <w:b/>
        </w:rPr>
        <w:t>________________________________________________________________________________</w:t>
      </w:r>
    </w:p>
    <w:p w:rsidR="004C4D59" w:rsidRPr="001D3934" w:rsidRDefault="004C4D59">
      <w:pPr>
        <w:spacing w:line="200" w:lineRule="exact"/>
        <w:rPr>
          <w:rFonts w:ascii="Arial" w:eastAsia="Times New Roman" w:hAnsi="Arial"/>
        </w:rPr>
      </w:pPr>
    </w:p>
    <w:p w:rsidR="004C4D59" w:rsidRPr="001D3934" w:rsidRDefault="004C4D59">
      <w:pPr>
        <w:spacing w:line="200" w:lineRule="exact"/>
        <w:rPr>
          <w:rFonts w:ascii="Arial" w:eastAsia="Times New Roman" w:hAnsi="Arial"/>
        </w:rPr>
      </w:pPr>
    </w:p>
    <w:p w:rsidR="004C4D59" w:rsidRPr="001D3934" w:rsidRDefault="004C4D59">
      <w:pPr>
        <w:spacing w:line="200" w:lineRule="exact"/>
        <w:rPr>
          <w:rFonts w:ascii="Arial" w:eastAsia="Times New Roman" w:hAnsi="Arial"/>
        </w:rPr>
      </w:pPr>
    </w:p>
    <w:p w:rsidR="004C4D59" w:rsidRPr="001D3934" w:rsidRDefault="004C4D59">
      <w:pPr>
        <w:spacing w:line="235" w:lineRule="exact"/>
        <w:rPr>
          <w:rFonts w:ascii="Arial" w:eastAsia="Times New Roman" w:hAnsi="Arial"/>
        </w:rPr>
      </w:pPr>
    </w:p>
    <w:p w:rsidR="004C4D59" w:rsidRPr="001D3934" w:rsidRDefault="004C4D59">
      <w:pPr>
        <w:spacing w:line="0" w:lineRule="atLeast"/>
        <w:ind w:right="20"/>
        <w:jc w:val="center"/>
        <w:rPr>
          <w:rFonts w:ascii="Arial" w:eastAsia="Arial" w:hAnsi="Arial"/>
          <w:b/>
        </w:rPr>
      </w:pPr>
      <w:r w:rsidRPr="001D3934">
        <w:rPr>
          <w:rFonts w:ascii="Arial" w:eastAsia="Arial" w:hAnsi="Arial"/>
          <w:b/>
        </w:rPr>
        <w:t>ANTI-BULLYING POLICY</w:t>
      </w:r>
    </w:p>
    <w:p w:rsidR="004C4D59" w:rsidRPr="001D3934" w:rsidRDefault="004C4D59">
      <w:pPr>
        <w:spacing w:line="191" w:lineRule="exact"/>
        <w:rPr>
          <w:rFonts w:ascii="Arial" w:eastAsia="Times New Roman" w:hAnsi="Arial"/>
        </w:rPr>
      </w:pPr>
    </w:p>
    <w:p w:rsidR="004C4D59" w:rsidRPr="001D3934" w:rsidRDefault="004C4D59">
      <w:pPr>
        <w:spacing w:line="0" w:lineRule="atLeast"/>
        <w:ind w:left="140"/>
        <w:rPr>
          <w:rFonts w:ascii="Arial" w:eastAsia="Times New Roman" w:hAnsi="Arial"/>
          <w:b/>
        </w:rPr>
      </w:pPr>
      <w:r w:rsidRPr="001D3934">
        <w:rPr>
          <w:rFonts w:ascii="Arial" w:eastAsia="Times New Roman" w:hAnsi="Arial"/>
          <w:b/>
        </w:rPr>
        <w:t>INTRODUCTION</w:t>
      </w:r>
    </w:p>
    <w:p w:rsidR="004C4D59" w:rsidRPr="001D3934" w:rsidRDefault="004C4D59">
      <w:pPr>
        <w:spacing w:line="9" w:lineRule="exact"/>
        <w:rPr>
          <w:rFonts w:ascii="Arial" w:eastAsia="Times New Roman" w:hAnsi="Arial"/>
        </w:rPr>
      </w:pPr>
    </w:p>
    <w:p w:rsidR="004C4D59" w:rsidRPr="001D3934" w:rsidRDefault="004C4D59">
      <w:pPr>
        <w:spacing w:line="252" w:lineRule="auto"/>
        <w:ind w:left="140" w:right="160"/>
        <w:jc w:val="both"/>
        <w:rPr>
          <w:rFonts w:ascii="Arial" w:eastAsia="Arial" w:hAnsi="Arial"/>
        </w:rPr>
      </w:pPr>
      <w:r w:rsidRPr="001D3934">
        <w:rPr>
          <w:rFonts w:ascii="Arial" w:eastAsia="Arial" w:hAnsi="Arial"/>
        </w:rPr>
        <w:t xml:space="preserve">This policy has regard for </w:t>
      </w:r>
      <w:r w:rsidRPr="001D3934">
        <w:rPr>
          <w:rFonts w:ascii="Arial" w:eastAsia="Arial" w:hAnsi="Arial"/>
          <w:b/>
          <w:i/>
        </w:rPr>
        <w:t>Working Together to Safeguard Children (</w:t>
      </w:r>
      <w:r w:rsidR="006150BC">
        <w:rPr>
          <w:rFonts w:ascii="Arial" w:eastAsia="Arial" w:hAnsi="Arial"/>
          <w:b/>
          <w:i/>
        </w:rPr>
        <w:t>July 2018</w:t>
      </w:r>
      <w:r w:rsidRPr="001D3934">
        <w:rPr>
          <w:rFonts w:ascii="Arial" w:eastAsia="Arial" w:hAnsi="Arial"/>
          <w:b/>
          <w:i/>
        </w:rPr>
        <w:t>)</w:t>
      </w:r>
      <w:r w:rsidRPr="001D3934">
        <w:rPr>
          <w:rFonts w:ascii="Arial" w:eastAsia="Arial" w:hAnsi="Arial"/>
        </w:rPr>
        <w:t xml:space="preserve"> and </w:t>
      </w:r>
      <w:r w:rsidRPr="001D3934">
        <w:rPr>
          <w:rFonts w:ascii="Arial" w:eastAsia="Arial" w:hAnsi="Arial"/>
          <w:b/>
          <w:i/>
        </w:rPr>
        <w:t>KCSIE (Sept</w:t>
      </w:r>
      <w:r w:rsidRPr="001D3934">
        <w:rPr>
          <w:rFonts w:ascii="Arial" w:eastAsia="Arial" w:hAnsi="Arial"/>
        </w:rPr>
        <w:t xml:space="preserve"> </w:t>
      </w:r>
      <w:r w:rsidRPr="001D3934">
        <w:rPr>
          <w:rFonts w:ascii="Arial" w:eastAsia="Arial" w:hAnsi="Arial"/>
          <w:b/>
          <w:i/>
        </w:rPr>
        <w:t>201</w:t>
      </w:r>
      <w:r w:rsidR="00393D2D">
        <w:rPr>
          <w:rFonts w:ascii="Arial" w:eastAsia="Arial" w:hAnsi="Arial"/>
          <w:b/>
          <w:i/>
        </w:rPr>
        <w:t>9</w:t>
      </w:r>
      <w:r w:rsidRPr="001D3934">
        <w:rPr>
          <w:rFonts w:ascii="Arial" w:eastAsia="Arial" w:hAnsi="Arial"/>
          <w:b/>
          <w:i/>
        </w:rPr>
        <w:t xml:space="preserve">), </w:t>
      </w:r>
      <w:r w:rsidRPr="001D3934">
        <w:rPr>
          <w:rFonts w:ascii="Arial" w:eastAsia="Arial" w:hAnsi="Arial"/>
        </w:rPr>
        <w:t>and should be read in conjunction with the school’s behaviour and safeguarding policies.</w:t>
      </w:r>
    </w:p>
    <w:p w:rsidR="004C4D59" w:rsidRPr="001D3934" w:rsidRDefault="004C4D59">
      <w:pPr>
        <w:spacing w:line="2" w:lineRule="exact"/>
        <w:rPr>
          <w:rFonts w:ascii="Arial" w:eastAsia="Times New Roman" w:hAnsi="Arial"/>
        </w:rPr>
      </w:pPr>
    </w:p>
    <w:p w:rsidR="004C4D59" w:rsidRPr="001D3934" w:rsidRDefault="004C4D59">
      <w:pPr>
        <w:spacing w:line="242" w:lineRule="auto"/>
        <w:ind w:left="140" w:right="160"/>
        <w:jc w:val="both"/>
        <w:rPr>
          <w:rFonts w:ascii="Arial" w:eastAsia="Arial" w:hAnsi="Arial"/>
          <w:b/>
          <w:i/>
        </w:rPr>
      </w:pPr>
      <w:r w:rsidRPr="001D3934">
        <w:rPr>
          <w:rFonts w:ascii="Arial" w:eastAsia="Arial" w:hAnsi="Arial"/>
          <w:b/>
          <w:i/>
        </w:rPr>
        <w:t>Non Statutory advice Behaviour and Discipline in Schools (20</w:t>
      </w:r>
      <w:r w:rsidR="006150BC">
        <w:rPr>
          <w:rFonts w:ascii="Arial" w:eastAsia="Arial" w:hAnsi="Arial"/>
          <w:b/>
          <w:i/>
        </w:rPr>
        <w:t>16</w:t>
      </w:r>
      <w:r w:rsidRPr="001D3934">
        <w:rPr>
          <w:rFonts w:ascii="Arial" w:eastAsia="Arial" w:hAnsi="Arial"/>
          <w:b/>
          <w:i/>
        </w:rPr>
        <w:t xml:space="preserve">), Non Statutory </w:t>
      </w:r>
      <w:proofErr w:type="spellStart"/>
      <w:r w:rsidRPr="001D3934">
        <w:rPr>
          <w:rFonts w:ascii="Arial" w:eastAsia="Arial" w:hAnsi="Arial"/>
          <w:b/>
          <w:i/>
        </w:rPr>
        <w:t>DfE</w:t>
      </w:r>
      <w:proofErr w:type="spellEnd"/>
      <w:r w:rsidRPr="001D3934">
        <w:rPr>
          <w:rFonts w:ascii="Arial" w:eastAsia="Arial" w:hAnsi="Arial"/>
          <w:b/>
          <w:i/>
        </w:rPr>
        <w:t xml:space="preserve"> Advice </w:t>
      </w:r>
      <w:proofErr w:type="gramStart"/>
      <w:r w:rsidRPr="001D3934">
        <w:rPr>
          <w:rFonts w:ascii="Arial" w:eastAsia="Arial" w:hAnsi="Arial"/>
          <w:b/>
          <w:i/>
        </w:rPr>
        <w:t>Preventing</w:t>
      </w:r>
      <w:proofErr w:type="gramEnd"/>
      <w:r w:rsidRPr="001D3934">
        <w:rPr>
          <w:rFonts w:ascii="Arial" w:eastAsia="Arial" w:hAnsi="Arial"/>
          <w:b/>
          <w:i/>
        </w:rPr>
        <w:t xml:space="preserve"> and Tackling Bullying (2013) and Preventing and tackling bullying (2017) are useful sources of guidance.</w:t>
      </w:r>
    </w:p>
    <w:p w:rsidR="004C4D59" w:rsidRPr="001D3934" w:rsidRDefault="004C4D59">
      <w:pPr>
        <w:spacing w:line="195" w:lineRule="exact"/>
        <w:rPr>
          <w:rFonts w:ascii="Arial" w:eastAsia="Times New Roman" w:hAnsi="Arial"/>
        </w:rPr>
      </w:pPr>
    </w:p>
    <w:p w:rsidR="004C4D59" w:rsidRPr="001D3934" w:rsidRDefault="004C4D59">
      <w:pPr>
        <w:spacing w:line="0" w:lineRule="atLeast"/>
        <w:ind w:left="140"/>
        <w:rPr>
          <w:rFonts w:ascii="Arial" w:eastAsia="Arial" w:hAnsi="Arial"/>
        </w:rPr>
      </w:pPr>
      <w:r w:rsidRPr="001D3934">
        <w:rPr>
          <w:rFonts w:ascii="Arial" w:eastAsia="Arial" w:hAnsi="Arial"/>
        </w:rPr>
        <w:t xml:space="preserve">This policy applies to all children </w:t>
      </w:r>
      <w:r w:rsidR="00043FD5" w:rsidRPr="001D3934">
        <w:rPr>
          <w:rFonts w:ascii="Arial" w:eastAsia="Arial" w:hAnsi="Arial"/>
        </w:rPr>
        <w:t xml:space="preserve">from Reception to Div VIII. </w:t>
      </w:r>
      <w:r w:rsidRPr="001D3934">
        <w:rPr>
          <w:rFonts w:ascii="Arial" w:eastAsia="Arial" w:hAnsi="Arial"/>
        </w:rPr>
        <w:t xml:space="preserve"> </w:t>
      </w:r>
      <w:r w:rsidR="00043FD5" w:rsidRPr="001D3934">
        <w:rPr>
          <w:rFonts w:ascii="Arial" w:eastAsia="Arial" w:hAnsi="Arial"/>
        </w:rPr>
        <w:t xml:space="preserve">The nursery works on a system of golden rules that prepares children for the rules of the school </w:t>
      </w:r>
      <w:r w:rsidR="00FA482E">
        <w:rPr>
          <w:rFonts w:ascii="Arial" w:eastAsia="Arial" w:hAnsi="Arial"/>
        </w:rPr>
        <w:t xml:space="preserve">from </w:t>
      </w:r>
      <w:r w:rsidR="00043FD5" w:rsidRPr="001D3934">
        <w:rPr>
          <w:rFonts w:ascii="Arial" w:eastAsia="Arial" w:hAnsi="Arial"/>
        </w:rPr>
        <w:t>Reception.</w:t>
      </w:r>
    </w:p>
    <w:p w:rsidR="004C4D59" w:rsidRPr="001D3934" w:rsidRDefault="004C4D59">
      <w:pPr>
        <w:spacing w:line="234" w:lineRule="exact"/>
        <w:rPr>
          <w:rFonts w:ascii="Arial" w:eastAsia="Times New Roman" w:hAnsi="Arial"/>
        </w:rPr>
      </w:pPr>
    </w:p>
    <w:p w:rsidR="004C4D59" w:rsidRPr="001D3934" w:rsidRDefault="004C4D59">
      <w:pPr>
        <w:numPr>
          <w:ilvl w:val="0"/>
          <w:numId w:val="1"/>
        </w:numPr>
        <w:tabs>
          <w:tab w:val="left" w:pos="390"/>
        </w:tabs>
        <w:spacing w:line="247" w:lineRule="auto"/>
        <w:ind w:left="140" w:right="160" w:firstLine="4"/>
        <w:jc w:val="both"/>
        <w:rPr>
          <w:rFonts w:ascii="Arial" w:eastAsia="Arial" w:hAnsi="Arial"/>
        </w:rPr>
      </w:pPr>
      <w:r w:rsidRPr="001D3934">
        <w:rPr>
          <w:rFonts w:ascii="Arial" w:eastAsia="Arial" w:hAnsi="Arial"/>
        </w:rPr>
        <w:t>Bullying can happen to all children and young people and it can affect their social, mental and emotional health. School staff should support all pupils who are bullied. This means being alert to the effect any form of bullying can have and being especially alert to where it may have a severe impact.</w:t>
      </w:r>
    </w:p>
    <w:p w:rsidR="004C4D59" w:rsidRPr="001D3934" w:rsidRDefault="004C4D59">
      <w:pPr>
        <w:spacing w:line="196" w:lineRule="exact"/>
        <w:rPr>
          <w:rFonts w:ascii="Arial" w:eastAsia="Arial" w:hAnsi="Arial"/>
        </w:rPr>
      </w:pPr>
    </w:p>
    <w:p w:rsidR="004C4D59" w:rsidRPr="001D3934" w:rsidRDefault="004C4D59">
      <w:pPr>
        <w:numPr>
          <w:ilvl w:val="0"/>
          <w:numId w:val="1"/>
        </w:numPr>
        <w:tabs>
          <w:tab w:val="left" w:pos="390"/>
        </w:tabs>
        <w:spacing w:line="255" w:lineRule="auto"/>
        <w:ind w:left="140" w:right="160" w:firstLine="4"/>
        <w:jc w:val="both"/>
        <w:rPr>
          <w:rFonts w:ascii="Arial" w:eastAsia="Arial" w:hAnsi="Arial"/>
        </w:rPr>
      </w:pPr>
      <w:r w:rsidRPr="001D3934">
        <w:rPr>
          <w:rFonts w:ascii="Arial" w:eastAsia="Arial" w:hAnsi="Arial"/>
        </w:rPr>
        <w:t xml:space="preserve">Some pupils are particularly vulnerable to bullying and may be severely affected by it, such as those with special educational needs or disabilities. Others may be particularly vulnerable because they are going through a personal or family crisis, or suffering from a health problem. Children in care that are frequently on the move may be vulnerable because they are always the newcomer. Those with caring responsibilities may be vulnerable because they are socially isolated. These vulnerable young people may also be at risk of turning to social media for consolation or to get their own back by </w:t>
      </w:r>
      <w:proofErr w:type="spellStart"/>
      <w:r w:rsidRPr="001D3934">
        <w:rPr>
          <w:rFonts w:ascii="Arial" w:eastAsia="Arial" w:hAnsi="Arial"/>
        </w:rPr>
        <w:t>cyberbullying</w:t>
      </w:r>
      <w:proofErr w:type="spellEnd"/>
      <w:r w:rsidRPr="001D3934">
        <w:rPr>
          <w:rFonts w:ascii="Arial" w:eastAsia="Arial" w:hAnsi="Arial"/>
        </w:rPr>
        <w:t>. Therefore counselling and education on e-safety can help.</w:t>
      </w:r>
    </w:p>
    <w:p w:rsidR="004C4D59" w:rsidRPr="001D3934" w:rsidRDefault="004C4D59">
      <w:pPr>
        <w:spacing w:line="190" w:lineRule="exact"/>
        <w:rPr>
          <w:rFonts w:ascii="Arial" w:eastAsia="Arial" w:hAnsi="Arial"/>
        </w:rPr>
      </w:pPr>
    </w:p>
    <w:p w:rsidR="004C4D59" w:rsidRPr="001D3934" w:rsidRDefault="004C4D59">
      <w:pPr>
        <w:numPr>
          <w:ilvl w:val="0"/>
          <w:numId w:val="1"/>
        </w:numPr>
        <w:tabs>
          <w:tab w:val="left" w:pos="394"/>
        </w:tabs>
        <w:spacing w:line="270" w:lineRule="auto"/>
        <w:ind w:left="140" w:right="160" w:firstLine="4"/>
        <w:rPr>
          <w:rFonts w:ascii="Arial" w:eastAsia="Arial" w:hAnsi="Arial"/>
        </w:rPr>
      </w:pPr>
      <w:r w:rsidRPr="001D3934">
        <w:rPr>
          <w:rFonts w:ascii="Arial" w:eastAsia="Arial" w:hAnsi="Arial"/>
        </w:rPr>
        <w:t xml:space="preserve">There is evidence to suggest that pupils that are badly bullied in school are more likely to be bullied out of school, for instance either on their way to or from school or through </w:t>
      </w:r>
      <w:proofErr w:type="spellStart"/>
      <w:r w:rsidRPr="001D3934">
        <w:rPr>
          <w:rFonts w:ascii="Arial" w:eastAsia="Arial" w:hAnsi="Arial"/>
        </w:rPr>
        <w:t>cyberbullying</w:t>
      </w:r>
      <w:proofErr w:type="spellEnd"/>
      <w:r w:rsidRPr="001D3934">
        <w:rPr>
          <w:rFonts w:ascii="Arial" w:eastAsia="Arial" w:hAnsi="Arial"/>
        </w:rPr>
        <w:t>.</w:t>
      </w:r>
    </w:p>
    <w:p w:rsidR="004C4D59" w:rsidRPr="001D3934" w:rsidRDefault="004C4D59">
      <w:pPr>
        <w:spacing w:line="167" w:lineRule="exact"/>
        <w:rPr>
          <w:rFonts w:ascii="Arial" w:eastAsia="Arial" w:hAnsi="Arial"/>
        </w:rPr>
      </w:pPr>
    </w:p>
    <w:p w:rsidR="004C4D59" w:rsidRPr="001D3934" w:rsidRDefault="004C4D59">
      <w:pPr>
        <w:numPr>
          <w:ilvl w:val="0"/>
          <w:numId w:val="1"/>
        </w:numPr>
        <w:tabs>
          <w:tab w:val="left" w:pos="390"/>
        </w:tabs>
        <w:spacing w:line="247" w:lineRule="auto"/>
        <w:ind w:left="140" w:right="160" w:firstLine="4"/>
        <w:jc w:val="both"/>
        <w:rPr>
          <w:rFonts w:ascii="Arial" w:eastAsia="Arial" w:hAnsi="Arial"/>
        </w:rPr>
      </w:pPr>
      <w:r w:rsidRPr="001D3934">
        <w:rPr>
          <w:rFonts w:ascii="Arial" w:eastAsia="Arial" w:hAnsi="Arial"/>
        </w:rPr>
        <w:t>There will also be a range of other local or individual factors that result in some children being more vulnerable to bullying and its impact than others. Being aware of this will help schools to develop strategies to prevent bullying from happening. It will also help schools be alert to those children who may be severely affected when it does occur.</w:t>
      </w:r>
    </w:p>
    <w:p w:rsidR="004C4D59" w:rsidRPr="001D3934" w:rsidRDefault="004C4D59">
      <w:pPr>
        <w:spacing w:line="201" w:lineRule="exact"/>
        <w:rPr>
          <w:rFonts w:ascii="Arial" w:eastAsia="Arial" w:hAnsi="Arial"/>
        </w:rPr>
      </w:pPr>
    </w:p>
    <w:p w:rsidR="004C4D59" w:rsidRPr="001D3934" w:rsidRDefault="004C4D59">
      <w:pPr>
        <w:numPr>
          <w:ilvl w:val="0"/>
          <w:numId w:val="1"/>
        </w:numPr>
        <w:tabs>
          <w:tab w:val="left" w:pos="418"/>
        </w:tabs>
        <w:spacing w:line="249" w:lineRule="auto"/>
        <w:ind w:left="140" w:right="160" w:firstLine="4"/>
        <w:jc w:val="both"/>
        <w:rPr>
          <w:rFonts w:ascii="Arial" w:eastAsia="Arial" w:hAnsi="Arial"/>
        </w:rPr>
      </w:pPr>
      <w:r w:rsidRPr="001D3934">
        <w:rPr>
          <w:rFonts w:ascii="Arial" w:eastAsia="Arial" w:hAnsi="Arial"/>
        </w:rPr>
        <w:t>The impact of bullying can be severe because of the nature and extent of the bullying or because it is combined with other factors such as those mentioned above that also affect the social, mental and emotional health of the pupil.</w:t>
      </w:r>
    </w:p>
    <w:p w:rsidR="004C4D59" w:rsidRPr="001D3934" w:rsidRDefault="004C4D59">
      <w:pPr>
        <w:spacing w:line="198" w:lineRule="exact"/>
        <w:rPr>
          <w:rFonts w:ascii="Arial" w:eastAsia="Arial" w:hAnsi="Arial"/>
        </w:rPr>
      </w:pPr>
    </w:p>
    <w:p w:rsidR="004C4D59" w:rsidRPr="001D3934" w:rsidRDefault="004C4D59">
      <w:pPr>
        <w:numPr>
          <w:ilvl w:val="0"/>
          <w:numId w:val="1"/>
        </w:numPr>
        <w:tabs>
          <w:tab w:val="left" w:pos="399"/>
        </w:tabs>
        <w:spacing w:line="242" w:lineRule="auto"/>
        <w:ind w:left="140" w:right="160" w:firstLine="4"/>
        <w:jc w:val="both"/>
        <w:rPr>
          <w:rFonts w:ascii="Arial" w:eastAsia="Arial" w:hAnsi="Arial"/>
        </w:rPr>
      </w:pPr>
      <w:r w:rsidRPr="001D3934">
        <w:rPr>
          <w:rFonts w:ascii="Arial" w:eastAsia="Arial" w:hAnsi="Arial"/>
        </w:rPr>
        <w:t>The nature and level of support will depend on the individual circumstances and the level of need. These can include a quiet word from a teacher that knows the pupil well, asking the pastoral team to provide support,</w:t>
      </w:r>
      <w:r w:rsidR="00DE4481">
        <w:rPr>
          <w:rFonts w:ascii="Arial" w:eastAsia="Arial" w:hAnsi="Arial"/>
        </w:rPr>
        <w:t xml:space="preserve"> initiating the family support process </w:t>
      </w:r>
      <w:r w:rsidRPr="001D3934">
        <w:rPr>
          <w:rFonts w:ascii="Arial" w:eastAsia="Arial" w:hAnsi="Arial"/>
        </w:rPr>
        <w:t>or referring to Child and Adolescent Mental Health Services (CAMHS).</w:t>
      </w:r>
    </w:p>
    <w:p w:rsidR="004C4D59" w:rsidRPr="001D3934" w:rsidRDefault="004C4D59">
      <w:pPr>
        <w:spacing w:line="208" w:lineRule="exact"/>
        <w:rPr>
          <w:rFonts w:ascii="Arial" w:eastAsia="Arial" w:hAnsi="Arial"/>
        </w:rPr>
      </w:pPr>
    </w:p>
    <w:p w:rsidR="004C4D59" w:rsidRPr="001D3934" w:rsidRDefault="004C4D59">
      <w:pPr>
        <w:numPr>
          <w:ilvl w:val="0"/>
          <w:numId w:val="1"/>
        </w:numPr>
        <w:tabs>
          <w:tab w:val="left" w:pos="399"/>
        </w:tabs>
        <w:spacing w:line="270" w:lineRule="auto"/>
        <w:ind w:left="140" w:right="160" w:firstLine="4"/>
        <w:rPr>
          <w:rFonts w:ascii="Arial" w:eastAsia="Arial" w:hAnsi="Arial"/>
        </w:rPr>
      </w:pPr>
      <w:r w:rsidRPr="001D3934">
        <w:rPr>
          <w:rFonts w:ascii="Arial" w:eastAsia="Arial" w:hAnsi="Arial"/>
        </w:rPr>
        <w:t xml:space="preserve">There may be cases of bullying that also </w:t>
      </w:r>
      <w:proofErr w:type="gramStart"/>
      <w:r w:rsidRPr="001D3934">
        <w:rPr>
          <w:rFonts w:ascii="Arial" w:eastAsia="Arial" w:hAnsi="Arial"/>
        </w:rPr>
        <w:t>raise</w:t>
      </w:r>
      <w:proofErr w:type="gramEnd"/>
      <w:r w:rsidRPr="001D3934">
        <w:rPr>
          <w:rFonts w:ascii="Arial" w:eastAsia="Arial" w:hAnsi="Arial"/>
        </w:rPr>
        <w:t xml:space="preserve"> safeguarding and/or child protection concerns and these would trigger the School’s Safeguarding and Child Protection Policy.</w:t>
      </w:r>
    </w:p>
    <w:p w:rsidR="00043FD5" w:rsidRPr="001D3934" w:rsidRDefault="00043FD5" w:rsidP="00043FD5">
      <w:pPr>
        <w:pStyle w:val="ListParagraph"/>
        <w:rPr>
          <w:rFonts w:ascii="Arial" w:eastAsia="Arial" w:hAnsi="Arial"/>
        </w:rPr>
      </w:pPr>
    </w:p>
    <w:p w:rsidR="00043FD5" w:rsidRPr="001D3934" w:rsidRDefault="00043FD5">
      <w:pPr>
        <w:numPr>
          <w:ilvl w:val="0"/>
          <w:numId w:val="1"/>
        </w:numPr>
        <w:tabs>
          <w:tab w:val="left" w:pos="399"/>
        </w:tabs>
        <w:spacing w:line="270" w:lineRule="auto"/>
        <w:ind w:left="140" w:right="160" w:firstLine="4"/>
        <w:rPr>
          <w:rFonts w:ascii="Arial" w:eastAsia="Arial" w:hAnsi="Arial"/>
        </w:rPr>
      </w:pPr>
      <w:r w:rsidRPr="001D3934">
        <w:rPr>
          <w:rFonts w:ascii="Arial" w:eastAsia="Arial" w:hAnsi="Arial"/>
        </w:rPr>
        <w:t xml:space="preserve">With the above factors in mind, all pupils are vulnerable to bullying and must be considered as possible victims regardless of their confidence, stature or intelligence. </w:t>
      </w:r>
    </w:p>
    <w:p w:rsidR="004C4D59" w:rsidRPr="001D3934" w:rsidRDefault="004C4D59">
      <w:pPr>
        <w:spacing w:line="197" w:lineRule="exact"/>
        <w:rPr>
          <w:rFonts w:ascii="Arial" w:eastAsia="Times New Roman" w:hAnsi="Arial"/>
        </w:rPr>
      </w:pPr>
    </w:p>
    <w:p w:rsidR="004C4D59" w:rsidRPr="001D3934" w:rsidRDefault="004C4D59">
      <w:pPr>
        <w:spacing w:line="0" w:lineRule="atLeast"/>
        <w:ind w:left="140"/>
        <w:rPr>
          <w:rFonts w:ascii="Arial" w:eastAsia="Times New Roman" w:hAnsi="Arial"/>
          <w:b/>
        </w:rPr>
      </w:pPr>
      <w:r w:rsidRPr="001D3934">
        <w:rPr>
          <w:rFonts w:ascii="Arial" w:eastAsia="Times New Roman" w:hAnsi="Arial"/>
          <w:b/>
        </w:rPr>
        <w:t>OBJECTIVES</w:t>
      </w:r>
    </w:p>
    <w:p w:rsidR="00043FD5" w:rsidRPr="001D3934" w:rsidRDefault="00043FD5">
      <w:pPr>
        <w:spacing w:line="0" w:lineRule="atLeast"/>
        <w:ind w:left="140"/>
        <w:rPr>
          <w:rFonts w:ascii="Arial" w:eastAsia="Times New Roman" w:hAnsi="Arial"/>
          <w:b/>
        </w:rPr>
      </w:pPr>
    </w:p>
    <w:p w:rsidR="004C4D59" w:rsidRPr="001D3934" w:rsidRDefault="004C4D59">
      <w:pPr>
        <w:spacing w:line="9" w:lineRule="exact"/>
        <w:rPr>
          <w:rFonts w:ascii="Arial" w:eastAsia="Times New Roman" w:hAnsi="Arial"/>
        </w:rPr>
      </w:pPr>
    </w:p>
    <w:p w:rsidR="004C4D59" w:rsidRPr="001D3934" w:rsidRDefault="004C4D59">
      <w:pPr>
        <w:spacing w:line="239" w:lineRule="auto"/>
        <w:ind w:left="140" w:right="160"/>
        <w:jc w:val="both"/>
        <w:rPr>
          <w:rFonts w:ascii="Arial" w:eastAsia="Arial" w:hAnsi="Arial"/>
        </w:rPr>
      </w:pPr>
      <w:r w:rsidRPr="001D3934">
        <w:rPr>
          <w:rFonts w:ascii="Arial" w:eastAsia="Arial" w:hAnsi="Arial"/>
        </w:rPr>
        <w:t xml:space="preserve">At </w:t>
      </w:r>
      <w:r w:rsidR="00043FD5" w:rsidRPr="001D3934">
        <w:rPr>
          <w:rFonts w:ascii="Arial" w:eastAsia="Arial" w:hAnsi="Arial"/>
        </w:rPr>
        <w:t>Glebe</w:t>
      </w:r>
      <w:r w:rsidRPr="001D3934">
        <w:rPr>
          <w:rFonts w:ascii="Arial" w:eastAsia="Arial" w:hAnsi="Arial"/>
        </w:rPr>
        <w:t>, we believe that every child should be able to learn at school free from bullying of any kind and that they should feel safe and supported. We recognise that staff, and all members of the school community, should be able to fulfil their function free from bullying in a safe and supportive environment.</w:t>
      </w:r>
    </w:p>
    <w:p w:rsidR="004C4D59" w:rsidRPr="001D3934" w:rsidRDefault="004C4D59">
      <w:pPr>
        <w:spacing w:line="208" w:lineRule="exact"/>
        <w:rPr>
          <w:rFonts w:ascii="Arial" w:eastAsia="Times New Roman" w:hAnsi="Arial"/>
        </w:rPr>
      </w:pPr>
    </w:p>
    <w:p w:rsidR="004C4D59" w:rsidRPr="001D3934" w:rsidRDefault="00043FD5">
      <w:pPr>
        <w:spacing w:line="265" w:lineRule="auto"/>
        <w:ind w:left="140" w:right="160"/>
        <w:jc w:val="both"/>
        <w:rPr>
          <w:rFonts w:ascii="Arial" w:eastAsia="Arial" w:hAnsi="Arial"/>
        </w:rPr>
      </w:pPr>
      <w:r w:rsidRPr="001D3934">
        <w:rPr>
          <w:rFonts w:ascii="Arial" w:eastAsia="Arial" w:hAnsi="Arial"/>
        </w:rPr>
        <w:t>G</w:t>
      </w:r>
      <w:r w:rsidR="004C4D59" w:rsidRPr="001D3934">
        <w:rPr>
          <w:rFonts w:ascii="Arial" w:eastAsia="Arial" w:hAnsi="Arial"/>
        </w:rPr>
        <w:t>overnors, staff, parent volunteers, parents and children work together to create a happy, caring, learning environment in which respect for one another is actively promoted.</w:t>
      </w:r>
    </w:p>
    <w:p w:rsidR="004C4D59" w:rsidRPr="001D3934" w:rsidRDefault="004C4D59">
      <w:pPr>
        <w:spacing w:line="395" w:lineRule="exact"/>
        <w:rPr>
          <w:rFonts w:ascii="Arial" w:eastAsia="Times New Roman" w:hAnsi="Arial"/>
        </w:rPr>
      </w:pPr>
    </w:p>
    <w:p w:rsidR="004C4D59" w:rsidRPr="001D3934" w:rsidRDefault="004C4D59">
      <w:pPr>
        <w:spacing w:line="0" w:lineRule="atLeast"/>
        <w:ind w:right="20"/>
        <w:jc w:val="center"/>
        <w:rPr>
          <w:rFonts w:ascii="Arial" w:eastAsia="Times New Roman" w:hAnsi="Arial"/>
          <w:b/>
        </w:rPr>
        <w:sectPr w:rsidR="004C4D59" w:rsidRPr="001D3934">
          <w:pgSz w:w="12240" w:h="15840"/>
          <w:pgMar w:top="650" w:right="1440" w:bottom="0" w:left="1440" w:header="0" w:footer="0" w:gutter="0"/>
          <w:cols w:space="0" w:equalWidth="0">
            <w:col w:w="9360"/>
          </w:cols>
          <w:docGrid w:linePitch="360"/>
        </w:sectPr>
      </w:pPr>
    </w:p>
    <w:p w:rsidR="004C4D59" w:rsidRPr="001D3934" w:rsidRDefault="00043FD5">
      <w:pPr>
        <w:spacing w:line="0" w:lineRule="atLeast"/>
        <w:ind w:left="140"/>
        <w:rPr>
          <w:rFonts w:ascii="Arial" w:eastAsia="Arial" w:hAnsi="Arial"/>
          <w:b/>
        </w:rPr>
      </w:pPr>
      <w:bookmarkStart w:id="1" w:name="page3"/>
      <w:bookmarkEnd w:id="1"/>
      <w:r w:rsidRPr="001D3934">
        <w:rPr>
          <w:rFonts w:ascii="Arial" w:eastAsia="Arial" w:hAnsi="Arial"/>
          <w:b/>
        </w:rPr>
        <w:lastRenderedPageBreak/>
        <w:t>Glebe House School</w:t>
      </w:r>
      <w:r w:rsidR="004C4D59" w:rsidRPr="001D3934">
        <w:rPr>
          <w:rFonts w:ascii="Arial" w:eastAsia="Arial" w:hAnsi="Arial"/>
          <w:b/>
        </w:rPr>
        <w:t xml:space="preserve"> - Anti-Bullying Policy</w:t>
      </w:r>
    </w:p>
    <w:p w:rsidR="004C4D59" w:rsidRPr="001D3934" w:rsidRDefault="004C4D59">
      <w:pPr>
        <w:spacing w:line="31" w:lineRule="exact"/>
        <w:rPr>
          <w:rFonts w:ascii="Arial" w:eastAsia="Times New Roman" w:hAnsi="Arial"/>
        </w:rPr>
      </w:pPr>
    </w:p>
    <w:p w:rsidR="004C4D59" w:rsidRPr="001D3934" w:rsidRDefault="004C4D59">
      <w:pPr>
        <w:spacing w:line="0" w:lineRule="atLeast"/>
        <w:ind w:left="140"/>
        <w:rPr>
          <w:rFonts w:ascii="Arial" w:eastAsia="Times New Roman" w:hAnsi="Arial"/>
          <w:b/>
        </w:rPr>
      </w:pPr>
      <w:r w:rsidRPr="001D3934">
        <w:rPr>
          <w:rFonts w:ascii="Arial" w:eastAsia="Times New Roman" w:hAnsi="Arial"/>
          <w:b/>
        </w:rPr>
        <w:t>________________________________________________________________________________</w:t>
      </w:r>
    </w:p>
    <w:p w:rsidR="004C4D59" w:rsidRPr="001D3934" w:rsidRDefault="004C4D59">
      <w:pPr>
        <w:spacing w:line="230" w:lineRule="exact"/>
        <w:rPr>
          <w:rFonts w:ascii="Arial" w:eastAsia="Times New Roman" w:hAnsi="Arial"/>
        </w:rPr>
      </w:pPr>
    </w:p>
    <w:p w:rsidR="004C4D59" w:rsidRPr="001D3934" w:rsidRDefault="004C4D59">
      <w:pPr>
        <w:spacing w:line="270" w:lineRule="auto"/>
        <w:ind w:left="140" w:right="160"/>
        <w:rPr>
          <w:rFonts w:ascii="Arial" w:eastAsia="Arial" w:hAnsi="Arial"/>
        </w:rPr>
      </w:pPr>
      <w:r w:rsidRPr="001D3934">
        <w:rPr>
          <w:rFonts w:ascii="Arial" w:eastAsia="Arial" w:hAnsi="Arial"/>
        </w:rPr>
        <w:t>Bullying, either verbal, physical or indirect will not be tolerated. It is everyone’s responsibility to aim to prevent occurrences of bullying and to deal with any incidents quickly and effectively.</w:t>
      </w:r>
    </w:p>
    <w:p w:rsidR="004C4D59" w:rsidRPr="001D3934" w:rsidRDefault="004C4D59">
      <w:pPr>
        <w:spacing w:line="200" w:lineRule="exact"/>
        <w:rPr>
          <w:rFonts w:ascii="Arial" w:eastAsia="Times New Roman" w:hAnsi="Arial"/>
        </w:rPr>
      </w:pPr>
    </w:p>
    <w:p w:rsidR="004C4D59" w:rsidRPr="001D3934" w:rsidRDefault="004C4D59">
      <w:pPr>
        <w:spacing w:line="261" w:lineRule="exact"/>
        <w:rPr>
          <w:rFonts w:ascii="Arial" w:eastAsia="Times New Roman" w:hAnsi="Arial"/>
        </w:rPr>
      </w:pPr>
    </w:p>
    <w:p w:rsidR="004C4D59" w:rsidRPr="001D3934" w:rsidRDefault="004C4D59">
      <w:pPr>
        <w:spacing w:line="0" w:lineRule="atLeast"/>
        <w:ind w:left="140"/>
        <w:rPr>
          <w:rFonts w:ascii="Arial" w:eastAsia="Times New Roman" w:hAnsi="Arial"/>
          <w:b/>
        </w:rPr>
      </w:pPr>
      <w:r w:rsidRPr="001D3934">
        <w:rPr>
          <w:rFonts w:ascii="Arial" w:eastAsia="Times New Roman" w:hAnsi="Arial"/>
          <w:b/>
        </w:rPr>
        <w:t>AIMS</w:t>
      </w:r>
    </w:p>
    <w:p w:rsidR="004C4D59" w:rsidRPr="001D3934" w:rsidRDefault="004C4D59">
      <w:pPr>
        <w:spacing w:line="236" w:lineRule="auto"/>
        <w:ind w:left="140"/>
        <w:rPr>
          <w:rFonts w:ascii="Arial" w:eastAsia="Arial" w:hAnsi="Arial"/>
        </w:rPr>
      </w:pPr>
      <w:r w:rsidRPr="001D3934">
        <w:rPr>
          <w:rFonts w:ascii="Arial" w:eastAsia="Arial" w:hAnsi="Arial"/>
        </w:rPr>
        <w:t>To make it clearly understood by all members of the school community that bullying will</w:t>
      </w:r>
    </w:p>
    <w:p w:rsidR="004C4D59" w:rsidRPr="001D3934" w:rsidRDefault="004C4D59">
      <w:pPr>
        <w:spacing w:line="1" w:lineRule="exact"/>
        <w:rPr>
          <w:rFonts w:ascii="Arial" w:eastAsia="Times New Roman" w:hAnsi="Arial"/>
        </w:rPr>
      </w:pPr>
    </w:p>
    <w:p w:rsidR="004C4D59" w:rsidRPr="001D3934" w:rsidRDefault="004C4D59">
      <w:pPr>
        <w:numPr>
          <w:ilvl w:val="0"/>
          <w:numId w:val="2"/>
        </w:numPr>
        <w:tabs>
          <w:tab w:val="left" w:pos="820"/>
        </w:tabs>
        <w:spacing w:line="0" w:lineRule="atLeast"/>
        <w:ind w:left="820" w:hanging="340"/>
        <w:rPr>
          <w:rFonts w:ascii="Arial" w:eastAsia="Arial" w:hAnsi="Arial"/>
        </w:rPr>
      </w:pPr>
      <w:proofErr w:type="gramStart"/>
      <w:r w:rsidRPr="001D3934">
        <w:rPr>
          <w:rFonts w:ascii="Arial" w:eastAsia="Arial" w:hAnsi="Arial"/>
        </w:rPr>
        <w:t>not</w:t>
      </w:r>
      <w:proofErr w:type="gramEnd"/>
      <w:r w:rsidRPr="001D3934">
        <w:rPr>
          <w:rFonts w:ascii="Arial" w:eastAsia="Arial" w:hAnsi="Arial"/>
        </w:rPr>
        <w:t xml:space="preserve"> be tolerated at </w:t>
      </w:r>
      <w:r w:rsidR="00043FD5" w:rsidRPr="001D3934">
        <w:rPr>
          <w:rFonts w:ascii="Arial" w:eastAsia="Arial" w:hAnsi="Arial"/>
        </w:rPr>
        <w:t>Glebe House School</w:t>
      </w:r>
      <w:r w:rsidRPr="001D3934">
        <w:rPr>
          <w:rFonts w:ascii="Arial" w:eastAsia="Arial" w:hAnsi="Arial"/>
        </w:rPr>
        <w:t>.</w:t>
      </w:r>
    </w:p>
    <w:p w:rsidR="004C4D59" w:rsidRPr="001D3934" w:rsidRDefault="004C4D59">
      <w:pPr>
        <w:spacing w:line="32" w:lineRule="exact"/>
        <w:rPr>
          <w:rFonts w:ascii="Arial" w:eastAsia="Arial" w:hAnsi="Arial"/>
        </w:rPr>
      </w:pPr>
    </w:p>
    <w:p w:rsidR="004C4D59" w:rsidRPr="001D3934" w:rsidRDefault="004C4D59">
      <w:pPr>
        <w:numPr>
          <w:ilvl w:val="0"/>
          <w:numId w:val="2"/>
        </w:numPr>
        <w:tabs>
          <w:tab w:val="left" w:pos="820"/>
        </w:tabs>
        <w:spacing w:line="0" w:lineRule="atLeast"/>
        <w:ind w:left="820" w:hanging="340"/>
        <w:rPr>
          <w:rFonts w:ascii="Arial" w:eastAsia="Arial" w:hAnsi="Arial"/>
        </w:rPr>
      </w:pPr>
      <w:r w:rsidRPr="001D3934">
        <w:rPr>
          <w:rFonts w:ascii="Arial" w:eastAsia="Arial" w:hAnsi="Arial"/>
        </w:rPr>
        <w:t>To prevent, as far as is possible, bullying taking place.</w:t>
      </w:r>
    </w:p>
    <w:p w:rsidR="004C4D59" w:rsidRPr="001D3934" w:rsidRDefault="004C4D59">
      <w:pPr>
        <w:spacing w:line="8" w:lineRule="exact"/>
        <w:rPr>
          <w:rFonts w:ascii="Arial" w:eastAsia="Arial" w:hAnsi="Arial"/>
        </w:rPr>
      </w:pPr>
    </w:p>
    <w:p w:rsidR="004C4D59" w:rsidRPr="001D3934" w:rsidRDefault="004C4D59">
      <w:pPr>
        <w:numPr>
          <w:ilvl w:val="0"/>
          <w:numId w:val="2"/>
        </w:numPr>
        <w:tabs>
          <w:tab w:val="left" w:pos="820"/>
        </w:tabs>
        <w:spacing w:line="0" w:lineRule="atLeast"/>
        <w:ind w:left="820" w:hanging="340"/>
        <w:rPr>
          <w:rFonts w:ascii="Arial" w:eastAsia="Arial" w:hAnsi="Arial"/>
        </w:rPr>
      </w:pPr>
      <w:r w:rsidRPr="001D3934">
        <w:rPr>
          <w:rFonts w:ascii="Arial" w:eastAsia="Arial" w:hAnsi="Arial"/>
        </w:rPr>
        <w:t>To respond effectively to particular incidents.</w:t>
      </w:r>
    </w:p>
    <w:p w:rsidR="004C4D59" w:rsidRPr="001D3934" w:rsidRDefault="004C4D59">
      <w:pPr>
        <w:spacing w:line="8" w:lineRule="exact"/>
        <w:rPr>
          <w:rFonts w:ascii="Arial" w:eastAsia="Arial" w:hAnsi="Arial"/>
        </w:rPr>
      </w:pPr>
    </w:p>
    <w:p w:rsidR="004C4D59" w:rsidRPr="001D3934" w:rsidRDefault="004C4D59">
      <w:pPr>
        <w:numPr>
          <w:ilvl w:val="0"/>
          <w:numId w:val="2"/>
        </w:numPr>
        <w:tabs>
          <w:tab w:val="left" w:pos="820"/>
        </w:tabs>
        <w:spacing w:line="244" w:lineRule="auto"/>
        <w:ind w:left="820" w:right="160" w:hanging="340"/>
        <w:jc w:val="both"/>
        <w:rPr>
          <w:rFonts w:ascii="Arial" w:eastAsia="Arial" w:hAnsi="Arial"/>
        </w:rPr>
      </w:pPr>
      <w:r w:rsidRPr="001D3934">
        <w:rPr>
          <w:rFonts w:ascii="Arial" w:eastAsia="Arial" w:hAnsi="Arial"/>
        </w:rPr>
        <w:t>Through the curriculum, to raise awareness about bullying behaviour, challenge attitudes about bullying behaviour, increase understanding for bullied pupils and help to build an anti -bullying ethos in the school.</w:t>
      </w:r>
    </w:p>
    <w:p w:rsidR="004C4D59" w:rsidRPr="001D3934" w:rsidRDefault="004C4D59">
      <w:pPr>
        <w:spacing w:line="224" w:lineRule="exact"/>
        <w:rPr>
          <w:rFonts w:ascii="Arial" w:eastAsia="Times New Roman" w:hAnsi="Arial"/>
        </w:rPr>
      </w:pPr>
    </w:p>
    <w:p w:rsidR="004C4D59" w:rsidRPr="001D3934" w:rsidRDefault="004C4D59">
      <w:pPr>
        <w:spacing w:line="0" w:lineRule="atLeast"/>
        <w:ind w:left="140"/>
        <w:rPr>
          <w:rFonts w:ascii="Arial" w:eastAsia="Times New Roman" w:hAnsi="Arial"/>
          <w:b/>
        </w:rPr>
      </w:pPr>
      <w:r w:rsidRPr="001D3934">
        <w:rPr>
          <w:rFonts w:ascii="Arial" w:eastAsia="Times New Roman" w:hAnsi="Arial"/>
          <w:b/>
        </w:rPr>
        <w:t>WHAT IS BULLYING?</w:t>
      </w:r>
    </w:p>
    <w:p w:rsidR="00043FD5" w:rsidRPr="001D3934" w:rsidRDefault="00043FD5">
      <w:pPr>
        <w:spacing w:line="0" w:lineRule="atLeast"/>
        <w:ind w:left="140"/>
        <w:rPr>
          <w:rFonts w:ascii="Arial" w:eastAsia="Times New Roman" w:hAnsi="Arial"/>
          <w:b/>
        </w:rPr>
      </w:pPr>
    </w:p>
    <w:p w:rsidR="004C4D59" w:rsidRPr="001D3934" w:rsidRDefault="004C4D59">
      <w:pPr>
        <w:spacing w:line="14" w:lineRule="exact"/>
        <w:rPr>
          <w:rFonts w:ascii="Arial" w:eastAsia="Times New Roman" w:hAnsi="Arial"/>
        </w:rPr>
      </w:pPr>
    </w:p>
    <w:p w:rsidR="004C4D59" w:rsidRPr="001D3934" w:rsidRDefault="004C4D59">
      <w:pPr>
        <w:spacing w:line="239" w:lineRule="auto"/>
        <w:ind w:left="140" w:right="160"/>
        <w:jc w:val="both"/>
        <w:rPr>
          <w:rFonts w:ascii="Arial" w:eastAsia="Arial" w:hAnsi="Arial"/>
        </w:rPr>
      </w:pPr>
      <w:r w:rsidRPr="001D3934">
        <w:rPr>
          <w:rFonts w:ascii="Arial" w:eastAsia="Arial" w:hAnsi="Arial"/>
        </w:rPr>
        <w:t xml:space="preserve">“Bullying may be defined as: </w:t>
      </w:r>
      <w:r w:rsidRPr="001D3934">
        <w:rPr>
          <w:rFonts w:ascii="Arial" w:eastAsia="Arial" w:hAnsi="Arial"/>
          <w:b/>
          <w:i/>
        </w:rPr>
        <w:t>Behaviour by an individual or group, usually repeated over time, that</w:t>
      </w:r>
      <w:r w:rsidRPr="001D3934">
        <w:rPr>
          <w:rFonts w:ascii="Arial" w:eastAsia="Arial" w:hAnsi="Arial"/>
        </w:rPr>
        <w:t xml:space="preserve"> </w:t>
      </w:r>
      <w:r w:rsidRPr="001D3934">
        <w:rPr>
          <w:rFonts w:ascii="Arial" w:eastAsia="Arial" w:hAnsi="Arial"/>
          <w:b/>
          <w:i/>
        </w:rPr>
        <w:t>intentionally hurts another individual or group, either physically or emotionally</w:t>
      </w:r>
      <w:r w:rsidRPr="001D3934">
        <w:rPr>
          <w:rFonts w:ascii="Arial" w:eastAsia="Arial" w:hAnsi="Arial"/>
        </w:rPr>
        <w:t>”. DCSF Guidance</w:t>
      </w:r>
      <w:r w:rsidRPr="001D3934">
        <w:rPr>
          <w:rFonts w:ascii="Arial" w:eastAsia="Arial" w:hAnsi="Arial"/>
          <w:b/>
          <w:i/>
        </w:rPr>
        <w:t xml:space="preserve"> </w:t>
      </w:r>
      <w:r w:rsidRPr="001D3934">
        <w:rPr>
          <w:rFonts w:ascii="Arial" w:eastAsia="Arial" w:hAnsi="Arial"/>
        </w:rPr>
        <w:t>Safe to Learn: Embedding anti-bullying work in schools.</w:t>
      </w:r>
    </w:p>
    <w:p w:rsidR="004C4D59" w:rsidRPr="001D3934" w:rsidRDefault="004C4D59">
      <w:pPr>
        <w:spacing w:line="204" w:lineRule="exact"/>
        <w:rPr>
          <w:rFonts w:ascii="Arial" w:eastAsia="Times New Roman" w:hAnsi="Arial"/>
        </w:rPr>
      </w:pPr>
    </w:p>
    <w:p w:rsidR="004C4D59" w:rsidRPr="001D3934" w:rsidRDefault="004C4D59">
      <w:pPr>
        <w:spacing w:line="0" w:lineRule="atLeast"/>
        <w:ind w:left="140"/>
        <w:rPr>
          <w:rFonts w:ascii="Arial" w:eastAsia="Arial" w:hAnsi="Arial"/>
        </w:rPr>
      </w:pPr>
      <w:r w:rsidRPr="001D3934">
        <w:rPr>
          <w:rFonts w:ascii="Arial" w:eastAsia="Arial" w:hAnsi="Arial"/>
        </w:rPr>
        <w:t>Department of Education guidance:</w:t>
      </w:r>
    </w:p>
    <w:p w:rsidR="004C4D59" w:rsidRPr="001D3934" w:rsidRDefault="004C4D59">
      <w:pPr>
        <w:spacing w:line="239" w:lineRule="exact"/>
        <w:rPr>
          <w:rFonts w:ascii="Arial" w:eastAsia="Times New Roman" w:hAnsi="Arial"/>
        </w:rPr>
      </w:pPr>
    </w:p>
    <w:p w:rsidR="004C4D59" w:rsidRPr="001D3934" w:rsidRDefault="004C4D59">
      <w:pPr>
        <w:spacing w:line="270" w:lineRule="auto"/>
        <w:ind w:left="140" w:right="1840"/>
        <w:rPr>
          <w:rFonts w:ascii="Arial" w:eastAsia="Arial" w:hAnsi="Arial"/>
        </w:rPr>
      </w:pPr>
      <w:r w:rsidRPr="001D3934">
        <w:rPr>
          <w:rFonts w:ascii="Arial" w:eastAsia="Arial" w:hAnsi="Arial"/>
        </w:rPr>
        <w:t>There is no legal definition of bullying. However, it’s usually defined as behaviour that is:</w:t>
      </w:r>
    </w:p>
    <w:p w:rsidR="004C4D59" w:rsidRPr="001D3934" w:rsidRDefault="004C4D59">
      <w:pPr>
        <w:spacing w:line="167" w:lineRule="exact"/>
        <w:rPr>
          <w:rFonts w:ascii="Arial" w:eastAsia="Times New Roman" w:hAnsi="Arial"/>
        </w:rPr>
      </w:pPr>
    </w:p>
    <w:p w:rsidR="004C4D59" w:rsidRPr="001D3934" w:rsidRDefault="004C4D59">
      <w:pPr>
        <w:spacing w:line="0" w:lineRule="atLeast"/>
        <w:ind w:left="140"/>
        <w:rPr>
          <w:rFonts w:ascii="Arial" w:eastAsia="Arial" w:hAnsi="Arial"/>
        </w:rPr>
      </w:pPr>
      <w:r w:rsidRPr="001D3934">
        <w:rPr>
          <w:rFonts w:ascii="Arial" w:eastAsia="Arial" w:hAnsi="Arial"/>
        </w:rPr>
        <w:t>Repeated</w:t>
      </w:r>
    </w:p>
    <w:p w:rsidR="004C4D59" w:rsidRPr="001D3934" w:rsidRDefault="004C4D59">
      <w:pPr>
        <w:spacing w:line="12" w:lineRule="exact"/>
        <w:rPr>
          <w:rFonts w:ascii="Arial" w:eastAsia="Times New Roman" w:hAnsi="Arial"/>
        </w:rPr>
      </w:pPr>
    </w:p>
    <w:p w:rsidR="004C4D59" w:rsidRPr="001D3934" w:rsidRDefault="004C4D59">
      <w:pPr>
        <w:spacing w:line="0" w:lineRule="atLeast"/>
        <w:ind w:left="140"/>
        <w:rPr>
          <w:rFonts w:ascii="Arial" w:eastAsia="Arial" w:hAnsi="Arial"/>
        </w:rPr>
      </w:pPr>
      <w:r w:rsidRPr="001D3934">
        <w:rPr>
          <w:rFonts w:ascii="Arial" w:eastAsia="Arial" w:hAnsi="Arial"/>
        </w:rPr>
        <w:t>Intended to hurt someone either physically or emotionally</w:t>
      </w:r>
    </w:p>
    <w:p w:rsidR="004C4D59" w:rsidRPr="001D3934" w:rsidRDefault="004C4D59">
      <w:pPr>
        <w:spacing w:line="250" w:lineRule="auto"/>
        <w:ind w:left="140" w:right="1980"/>
        <w:rPr>
          <w:rFonts w:ascii="Arial" w:eastAsia="Arial" w:hAnsi="Arial"/>
        </w:rPr>
      </w:pPr>
      <w:proofErr w:type="gramStart"/>
      <w:r w:rsidRPr="001D3934">
        <w:rPr>
          <w:rFonts w:ascii="Arial" w:eastAsia="Arial" w:hAnsi="Arial"/>
        </w:rPr>
        <w:t>Often aimed at certain groups, for example because of race, religion, gender or sexual orientation.</w:t>
      </w:r>
      <w:proofErr w:type="gramEnd"/>
    </w:p>
    <w:p w:rsidR="004C4D59" w:rsidRPr="001D3934" w:rsidRDefault="004C4D59">
      <w:pPr>
        <w:spacing w:line="192" w:lineRule="exact"/>
        <w:rPr>
          <w:rFonts w:ascii="Arial" w:eastAsia="Times New Roman" w:hAnsi="Arial"/>
        </w:rPr>
      </w:pPr>
    </w:p>
    <w:p w:rsidR="004C4D59" w:rsidRPr="001D3934" w:rsidRDefault="004C4D59">
      <w:pPr>
        <w:spacing w:line="0" w:lineRule="atLeast"/>
        <w:ind w:left="140"/>
        <w:rPr>
          <w:rFonts w:ascii="Arial" w:eastAsia="Arial" w:hAnsi="Arial"/>
        </w:rPr>
      </w:pPr>
      <w:r w:rsidRPr="001D3934">
        <w:rPr>
          <w:rFonts w:ascii="Arial" w:eastAsia="Arial" w:hAnsi="Arial"/>
        </w:rPr>
        <w:t>It takes many forms and can include:</w:t>
      </w:r>
    </w:p>
    <w:p w:rsidR="004C4D59" w:rsidRPr="001D3934" w:rsidRDefault="004C4D59">
      <w:pPr>
        <w:spacing w:line="12" w:lineRule="exact"/>
        <w:rPr>
          <w:rFonts w:ascii="Arial" w:eastAsia="Times New Roman" w:hAnsi="Arial"/>
        </w:rPr>
      </w:pPr>
    </w:p>
    <w:p w:rsidR="004C4D59" w:rsidRPr="001D3934" w:rsidRDefault="004C4D59">
      <w:pPr>
        <w:spacing w:line="0" w:lineRule="atLeast"/>
        <w:ind w:left="140"/>
        <w:rPr>
          <w:rFonts w:ascii="Arial" w:eastAsia="Arial" w:hAnsi="Arial"/>
        </w:rPr>
      </w:pPr>
      <w:r w:rsidRPr="001D3934">
        <w:rPr>
          <w:rFonts w:ascii="Arial" w:eastAsia="Arial" w:hAnsi="Arial"/>
        </w:rPr>
        <w:t>Physical assault</w:t>
      </w:r>
    </w:p>
    <w:p w:rsidR="004C4D59" w:rsidRPr="001D3934" w:rsidRDefault="004C4D59">
      <w:pPr>
        <w:spacing w:line="238" w:lineRule="auto"/>
        <w:ind w:left="140"/>
        <w:rPr>
          <w:rFonts w:ascii="Arial" w:eastAsia="Arial" w:hAnsi="Arial"/>
        </w:rPr>
      </w:pPr>
      <w:r w:rsidRPr="001D3934">
        <w:rPr>
          <w:rFonts w:ascii="Arial" w:eastAsia="Arial" w:hAnsi="Arial"/>
        </w:rPr>
        <w:t>Teasing</w:t>
      </w:r>
    </w:p>
    <w:p w:rsidR="004C4D59" w:rsidRPr="001D3934" w:rsidRDefault="004C4D59">
      <w:pPr>
        <w:spacing w:line="234" w:lineRule="auto"/>
        <w:ind w:left="140"/>
        <w:rPr>
          <w:rFonts w:ascii="Arial" w:eastAsia="Arial" w:hAnsi="Arial"/>
        </w:rPr>
      </w:pPr>
      <w:r w:rsidRPr="001D3934">
        <w:rPr>
          <w:rFonts w:ascii="Arial" w:eastAsia="Arial" w:hAnsi="Arial"/>
        </w:rPr>
        <w:t>Making threats</w:t>
      </w:r>
    </w:p>
    <w:p w:rsidR="004C4D59" w:rsidRPr="001D3934" w:rsidRDefault="004C4D59">
      <w:pPr>
        <w:spacing w:line="238" w:lineRule="auto"/>
        <w:ind w:left="140"/>
        <w:rPr>
          <w:rFonts w:ascii="Arial" w:eastAsia="Arial" w:hAnsi="Arial"/>
        </w:rPr>
      </w:pPr>
      <w:r w:rsidRPr="001D3934">
        <w:rPr>
          <w:rFonts w:ascii="Arial" w:eastAsia="Arial" w:hAnsi="Arial"/>
        </w:rPr>
        <w:t>Name calling</w:t>
      </w:r>
    </w:p>
    <w:p w:rsidR="004C4D59" w:rsidRPr="001D3934" w:rsidRDefault="004C4D59">
      <w:pPr>
        <w:spacing w:line="0" w:lineRule="atLeast"/>
        <w:ind w:left="140"/>
        <w:rPr>
          <w:rFonts w:ascii="Arial" w:eastAsia="Arial" w:hAnsi="Arial"/>
        </w:rPr>
      </w:pPr>
      <w:proofErr w:type="spellStart"/>
      <w:r w:rsidRPr="001D3934">
        <w:rPr>
          <w:rFonts w:ascii="Arial" w:eastAsia="Arial" w:hAnsi="Arial"/>
        </w:rPr>
        <w:t>Cyberbullying</w:t>
      </w:r>
      <w:proofErr w:type="spellEnd"/>
      <w:r w:rsidRPr="001D3934">
        <w:rPr>
          <w:rFonts w:ascii="Arial" w:eastAsia="Arial" w:hAnsi="Arial"/>
        </w:rPr>
        <w:t xml:space="preserve"> - bullying via mobile phone or online (for example email, social</w:t>
      </w:r>
    </w:p>
    <w:p w:rsidR="004C4D59" w:rsidRPr="001D3934" w:rsidRDefault="004C4D59">
      <w:pPr>
        <w:spacing w:line="0" w:lineRule="atLeast"/>
        <w:ind w:left="140"/>
        <w:rPr>
          <w:rFonts w:ascii="Arial" w:eastAsia="Arial" w:hAnsi="Arial"/>
        </w:rPr>
      </w:pPr>
      <w:proofErr w:type="gramStart"/>
      <w:r w:rsidRPr="001D3934">
        <w:rPr>
          <w:rFonts w:ascii="Arial" w:eastAsia="Arial" w:hAnsi="Arial"/>
        </w:rPr>
        <w:t>networks</w:t>
      </w:r>
      <w:proofErr w:type="gramEnd"/>
      <w:r w:rsidRPr="001D3934">
        <w:rPr>
          <w:rFonts w:ascii="Arial" w:eastAsia="Arial" w:hAnsi="Arial"/>
        </w:rPr>
        <w:t xml:space="preserve"> and instant messenger)</w:t>
      </w:r>
    </w:p>
    <w:p w:rsidR="004C4D59" w:rsidRPr="001D3934" w:rsidRDefault="004C4D59">
      <w:pPr>
        <w:spacing w:line="207" w:lineRule="exact"/>
        <w:rPr>
          <w:rFonts w:ascii="Arial" w:eastAsia="Times New Roman" w:hAnsi="Arial"/>
        </w:rPr>
      </w:pPr>
    </w:p>
    <w:p w:rsidR="004C4D59" w:rsidRPr="001D3934" w:rsidRDefault="004C4D59">
      <w:pPr>
        <w:spacing w:line="0" w:lineRule="atLeast"/>
        <w:ind w:left="140"/>
        <w:rPr>
          <w:rFonts w:ascii="Arial" w:eastAsia="Arial" w:hAnsi="Arial"/>
        </w:rPr>
      </w:pPr>
      <w:r w:rsidRPr="001D3934">
        <w:rPr>
          <w:rFonts w:ascii="Arial" w:eastAsia="Arial" w:hAnsi="Arial"/>
          <w:b/>
        </w:rPr>
        <w:t>There are many definitions of bullying</w:t>
      </w:r>
      <w:r w:rsidRPr="001D3934">
        <w:rPr>
          <w:rFonts w:ascii="Arial" w:eastAsia="Arial" w:hAnsi="Arial"/>
        </w:rPr>
        <w:t>, but most have three things in common:</w:t>
      </w:r>
    </w:p>
    <w:p w:rsidR="004C4D59" w:rsidRPr="001D3934" w:rsidRDefault="004C4D59">
      <w:pPr>
        <w:spacing w:line="15" w:lineRule="exact"/>
        <w:rPr>
          <w:rFonts w:ascii="Arial" w:eastAsia="Times New Roman" w:hAnsi="Arial"/>
        </w:rPr>
      </w:pPr>
    </w:p>
    <w:p w:rsidR="004C4D59" w:rsidRPr="001D3934" w:rsidRDefault="004C4D59">
      <w:pPr>
        <w:numPr>
          <w:ilvl w:val="0"/>
          <w:numId w:val="3"/>
        </w:numPr>
        <w:tabs>
          <w:tab w:val="left" w:pos="820"/>
        </w:tabs>
        <w:spacing w:line="0" w:lineRule="atLeast"/>
        <w:ind w:left="820" w:hanging="340"/>
        <w:rPr>
          <w:rFonts w:ascii="Arial" w:eastAsia="Arial" w:hAnsi="Arial"/>
        </w:rPr>
      </w:pPr>
      <w:r w:rsidRPr="001D3934">
        <w:rPr>
          <w:rFonts w:ascii="Arial" w:eastAsia="Arial" w:hAnsi="Arial"/>
        </w:rPr>
        <w:t>It is deliberately hurtful behaviour</w:t>
      </w:r>
    </w:p>
    <w:p w:rsidR="004C4D59" w:rsidRPr="001D3934" w:rsidRDefault="004C4D59">
      <w:pPr>
        <w:spacing w:line="28" w:lineRule="exact"/>
        <w:rPr>
          <w:rFonts w:ascii="Arial" w:eastAsia="Arial" w:hAnsi="Arial"/>
        </w:rPr>
      </w:pPr>
    </w:p>
    <w:p w:rsidR="004C4D59" w:rsidRPr="001D3934" w:rsidRDefault="004C4D59">
      <w:pPr>
        <w:numPr>
          <w:ilvl w:val="0"/>
          <w:numId w:val="3"/>
        </w:numPr>
        <w:tabs>
          <w:tab w:val="left" w:pos="820"/>
        </w:tabs>
        <w:spacing w:line="0" w:lineRule="atLeast"/>
        <w:ind w:left="820" w:hanging="340"/>
        <w:rPr>
          <w:rFonts w:ascii="Arial" w:eastAsia="Arial" w:hAnsi="Arial"/>
        </w:rPr>
      </w:pPr>
      <w:r w:rsidRPr="001D3934">
        <w:rPr>
          <w:rFonts w:ascii="Arial" w:eastAsia="Arial" w:hAnsi="Arial"/>
        </w:rPr>
        <w:t>It is repeated often over a period of time</w:t>
      </w:r>
    </w:p>
    <w:p w:rsidR="004C4D59" w:rsidRPr="001D3934" w:rsidRDefault="004C4D59">
      <w:pPr>
        <w:spacing w:line="8" w:lineRule="exact"/>
        <w:rPr>
          <w:rFonts w:ascii="Arial" w:eastAsia="Arial" w:hAnsi="Arial"/>
        </w:rPr>
      </w:pPr>
    </w:p>
    <w:p w:rsidR="004C4D59" w:rsidRPr="001D3934" w:rsidRDefault="004C4D59">
      <w:pPr>
        <w:numPr>
          <w:ilvl w:val="0"/>
          <w:numId w:val="3"/>
        </w:numPr>
        <w:tabs>
          <w:tab w:val="left" w:pos="820"/>
        </w:tabs>
        <w:spacing w:line="0" w:lineRule="atLeast"/>
        <w:ind w:left="820" w:hanging="340"/>
        <w:rPr>
          <w:rFonts w:ascii="Arial" w:eastAsia="Arial" w:hAnsi="Arial"/>
        </w:rPr>
      </w:pPr>
      <w:r w:rsidRPr="001D3934">
        <w:rPr>
          <w:rFonts w:ascii="Arial" w:eastAsia="Arial" w:hAnsi="Arial"/>
        </w:rPr>
        <w:t>It is difficult for those being bullied to defend themselves</w:t>
      </w:r>
    </w:p>
    <w:p w:rsidR="004C4D59" w:rsidRPr="001D3934" w:rsidRDefault="004C4D59">
      <w:pPr>
        <w:spacing w:line="217" w:lineRule="exact"/>
        <w:rPr>
          <w:rFonts w:ascii="Arial" w:eastAsia="Times New Roman" w:hAnsi="Arial"/>
        </w:rPr>
      </w:pPr>
    </w:p>
    <w:p w:rsidR="004C4D59" w:rsidRPr="001D3934" w:rsidRDefault="004C4D59">
      <w:pPr>
        <w:spacing w:line="0" w:lineRule="atLeast"/>
        <w:ind w:left="140"/>
        <w:rPr>
          <w:rFonts w:ascii="Arial" w:eastAsia="Arial" w:hAnsi="Arial"/>
        </w:rPr>
      </w:pPr>
      <w:r w:rsidRPr="001D3934">
        <w:rPr>
          <w:rFonts w:ascii="Arial" w:eastAsia="Arial" w:hAnsi="Arial"/>
          <w:b/>
        </w:rPr>
        <w:t xml:space="preserve">Bullying can take many forms </w:t>
      </w:r>
      <w:r w:rsidRPr="001D3934">
        <w:rPr>
          <w:rFonts w:ascii="Arial" w:eastAsia="Arial" w:hAnsi="Arial"/>
        </w:rPr>
        <w:t>but four main types are:</w:t>
      </w:r>
    </w:p>
    <w:p w:rsidR="004C4D59" w:rsidRPr="001D3934" w:rsidRDefault="004C4D59">
      <w:pPr>
        <w:spacing w:line="10" w:lineRule="exact"/>
        <w:rPr>
          <w:rFonts w:ascii="Arial" w:eastAsia="Times New Roman" w:hAnsi="Arial"/>
        </w:rPr>
      </w:pPr>
    </w:p>
    <w:p w:rsidR="004C4D59" w:rsidRPr="001D3934" w:rsidRDefault="004C4D59">
      <w:pPr>
        <w:numPr>
          <w:ilvl w:val="0"/>
          <w:numId w:val="4"/>
        </w:numPr>
        <w:tabs>
          <w:tab w:val="left" w:pos="820"/>
        </w:tabs>
        <w:spacing w:line="0" w:lineRule="atLeast"/>
        <w:ind w:left="820" w:hanging="340"/>
        <w:rPr>
          <w:rFonts w:ascii="Arial" w:eastAsia="Arial" w:hAnsi="Arial"/>
        </w:rPr>
      </w:pPr>
      <w:r w:rsidRPr="001D3934">
        <w:rPr>
          <w:rFonts w:ascii="Arial" w:eastAsia="Arial" w:hAnsi="Arial"/>
        </w:rPr>
        <w:t>Physical</w:t>
      </w:r>
    </w:p>
    <w:p w:rsidR="004C4D59" w:rsidRPr="001D3934" w:rsidRDefault="004C4D59">
      <w:pPr>
        <w:spacing w:line="28" w:lineRule="exact"/>
        <w:rPr>
          <w:rFonts w:ascii="Arial" w:eastAsia="Arial" w:hAnsi="Arial"/>
        </w:rPr>
      </w:pPr>
    </w:p>
    <w:p w:rsidR="004C4D59" w:rsidRPr="001D3934" w:rsidRDefault="004C4D59">
      <w:pPr>
        <w:numPr>
          <w:ilvl w:val="0"/>
          <w:numId w:val="4"/>
        </w:numPr>
        <w:tabs>
          <w:tab w:val="left" w:pos="820"/>
        </w:tabs>
        <w:spacing w:line="0" w:lineRule="atLeast"/>
        <w:ind w:left="820" w:hanging="340"/>
        <w:rPr>
          <w:rFonts w:ascii="Arial" w:eastAsia="Arial" w:hAnsi="Arial"/>
        </w:rPr>
      </w:pPr>
      <w:r w:rsidRPr="001D3934">
        <w:rPr>
          <w:rFonts w:ascii="Arial" w:eastAsia="Arial" w:hAnsi="Arial"/>
        </w:rPr>
        <w:t>Verbal</w:t>
      </w:r>
    </w:p>
    <w:p w:rsidR="004C4D59" w:rsidRPr="001D3934" w:rsidRDefault="004C4D59">
      <w:pPr>
        <w:spacing w:line="12" w:lineRule="exact"/>
        <w:rPr>
          <w:rFonts w:ascii="Arial" w:eastAsia="Arial" w:hAnsi="Arial"/>
        </w:rPr>
      </w:pPr>
    </w:p>
    <w:p w:rsidR="004C4D59" w:rsidRPr="001D3934" w:rsidRDefault="004C4D59">
      <w:pPr>
        <w:numPr>
          <w:ilvl w:val="0"/>
          <w:numId w:val="4"/>
        </w:numPr>
        <w:tabs>
          <w:tab w:val="left" w:pos="820"/>
        </w:tabs>
        <w:spacing w:line="0" w:lineRule="atLeast"/>
        <w:ind w:left="820" w:hanging="340"/>
        <w:rPr>
          <w:rFonts w:ascii="Arial" w:eastAsia="Arial" w:hAnsi="Arial"/>
        </w:rPr>
      </w:pPr>
      <w:r w:rsidRPr="001D3934">
        <w:rPr>
          <w:rFonts w:ascii="Arial" w:eastAsia="Arial" w:hAnsi="Arial"/>
        </w:rPr>
        <w:t>Emotional</w:t>
      </w:r>
    </w:p>
    <w:p w:rsidR="004C4D59" w:rsidRPr="001D3934" w:rsidRDefault="004C4D59">
      <w:pPr>
        <w:spacing w:line="8" w:lineRule="exact"/>
        <w:rPr>
          <w:rFonts w:ascii="Arial" w:eastAsia="Arial" w:hAnsi="Arial"/>
        </w:rPr>
      </w:pPr>
    </w:p>
    <w:p w:rsidR="004C4D59" w:rsidRPr="001D3934" w:rsidRDefault="004C4D59">
      <w:pPr>
        <w:numPr>
          <w:ilvl w:val="0"/>
          <w:numId w:val="4"/>
        </w:numPr>
        <w:tabs>
          <w:tab w:val="left" w:pos="820"/>
        </w:tabs>
        <w:spacing w:line="0" w:lineRule="atLeast"/>
        <w:ind w:left="820" w:hanging="340"/>
        <w:rPr>
          <w:rFonts w:ascii="Arial" w:eastAsia="Arial" w:hAnsi="Arial"/>
        </w:rPr>
      </w:pPr>
      <w:r w:rsidRPr="001D3934">
        <w:rPr>
          <w:rFonts w:ascii="Arial" w:eastAsia="Arial" w:hAnsi="Arial"/>
        </w:rPr>
        <w:t>Psychological</w:t>
      </w:r>
    </w:p>
    <w:p w:rsidR="004C4D59" w:rsidRPr="001D3934" w:rsidRDefault="004C4D59">
      <w:pPr>
        <w:spacing w:line="212" w:lineRule="exact"/>
        <w:rPr>
          <w:rFonts w:ascii="Arial" w:eastAsia="Times New Roman" w:hAnsi="Arial"/>
        </w:rPr>
      </w:pPr>
    </w:p>
    <w:p w:rsidR="004C4D59" w:rsidRPr="001D3934" w:rsidRDefault="004C4D59">
      <w:pPr>
        <w:spacing w:line="0" w:lineRule="atLeast"/>
        <w:ind w:left="140"/>
        <w:rPr>
          <w:rFonts w:ascii="Arial" w:eastAsia="Arial" w:hAnsi="Arial"/>
        </w:rPr>
      </w:pPr>
      <w:r w:rsidRPr="001D3934">
        <w:rPr>
          <w:rFonts w:ascii="Arial" w:eastAsia="Arial" w:hAnsi="Arial"/>
          <w:b/>
        </w:rPr>
        <w:t xml:space="preserve">It can take the form of </w:t>
      </w:r>
      <w:r w:rsidRPr="001D3934">
        <w:rPr>
          <w:rFonts w:ascii="Arial" w:eastAsia="Arial" w:hAnsi="Arial"/>
        </w:rPr>
        <w:t>-</w:t>
      </w:r>
    </w:p>
    <w:p w:rsidR="004C4D59" w:rsidRPr="001D3934" w:rsidRDefault="004C4D59">
      <w:pPr>
        <w:spacing w:line="19" w:lineRule="exact"/>
        <w:rPr>
          <w:rFonts w:ascii="Arial" w:eastAsia="Times New Roman" w:hAnsi="Arial"/>
        </w:rPr>
      </w:pPr>
    </w:p>
    <w:p w:rsidR="004C4D59" w:rsidRPr="001D3934" w:rsidRDefault="004C4D59">
      <w:pPr>
        <w:spacing w:line="0" w:lineRule="atLeast"/>
        <w:ind w:left="140"/>
        <w:rPr>
          <w:rFonts w:ascii="Arial" w:eastAsia="Arial" w:hAnsi="Arial"/>
        </w:rPr>
      </w:pPr>
      <w:proofErr w:type="gramStart"/>
      <w:r w:rsidRPr="001D3934">
        <w:rPr>
          <w:rFonts w:ascii="Arial" w:eastAsia="Arial" w:hAnsi="Arial"/>
        </w:rPr>
        <w:t>name-calling</w:t>
      </w:r>
      <w:proofErr w:type="gramEnd"/>
      <w:r w:rsidRPr="001D3934">
        <w:rPr>
          <w:rFonts w:ascii="Arial" w:eastAsia="Arial" w:hAnsi="Arial"/>
        </w:rPr>
        <w:t>, insulting remarks, taunting, mocking, offensive comments,</w:t>
      </w:r>
    </w:p>
    <w:p w:rsidR="004C4D59" w:rsidRPr="001D3934" w:rsidRDefault="004C4D59">
      <w:pPr>
        <w:spacing w:line="238" w:lineRule="auto"/>
        <w:ind w:left="140"/>
        <w:rPr>
          <w:rFonts w:ascii="Arial" w:eastAsia="Arial" w:hAnsi="Arial"/>
        </w:rPr>
      </w:pPr>
      <w:proofErr w:type="gramStart"/>
      <w:r w:rsidRPr="001D3934">
        <w:rPr>
          <w:rFonts w:ascii="Arial" w:eastAsia="Arial" w:hAnsi="Arial"/>
        </w:rPr>
        <w:t>gossiping</w:t>
      </w:r>
      <w:proofErr w:type="gramEnd"/>
      <w:r w:rsidRPr="001D3934">
        <w:rPr>
          <w:rFonts w:ascii="Arial" w:eastAsia="Arial" w:hAnsi="Arial"/>
        </w:rPr>
        <w:t>, spreading hurtful and untruthful rumours.</w:t>
      </w:r>
    </w:p>
    <w:p w:rsidR="004C4D59" w:rsidRPr="001D3934" w:rsidRDefault="004C4D59">
      <w:pPr>
        <w:spacing w:line="1" w:lineRule="exact"/>
        <w:rPr>
          <w:rFonts w:ascii="Arial" w:eastAsia="Times New Roman" w:hAnsi="Arial"/>
        </w:rPr>
      </w:pPr>
    </w:p>
    <w:p w:rsidR="004C4D59" w:rsidRPr="001D3934" w:rsidRDefault="004C4D59">
      <w:pPr>
        <w:spacing w:line="245" w:lineRule="auto"/>
        <w:ind w:left="140" w:right="1900"/>
        <w:rPr>
          <w:rFonts w:ascii="Arial" w:eastAsia="Arial" w:hAnsi="Arial"/>
        </w:rPr>
      </w:pPr>
      <w:proofErr w:type="gramStart"/>
      <w:r w:rsidRPr="001D3934">
        <w:rPr>
          <w:rFonts w:ascii="Arial" w:eastAsia="Arial" w:hAnsi="Arial"/>
        </w:rPr>
        <w:t>threatening</w:t>
      </w:r>
      <w:proofErr w:type="gramEnd"/>
      <w:r w:rsidRPr="001D3934">
        <w:rPr>
          <w:rFonts w:ascii="Arial" w:eastAsia="Arial" w:hAnsi="Arial"/>
        </w:rPr>
        <w:t xml:space="preserve"> behaviour and remarks, hitting, kicking, pushing, taking belongings, spreading nasty stories about someone, excluding someone from social groups,</w:t>
      </w:r>
    </w:p>
    <w:p w:rsidR="004C4D59" w:rsidRPr="001D3934" w:rsidRDefault="004C4D59">
      <w:pPr>
        <w:spacing w:line="1" w:lineRule="exact"/>
        <w:rPr>
          <w:rFonts w:ascii="Arial" w:eastAsia="Times New Roman" w:hAnsi="Arial"/>
        </w:rPr>
      </w:pPr>
    </w:p>
    <w:p w:rsidR="004C4D59" w:rsidRPr="001D3934" w:rsidRDefault="004C4D59">
      <w:pPr>
        <w:spacing w:line="250" w:lineRule="auto"/>
        <w:ind w:left="140" w:right="160"/>
        <w:rPr>
          <w:rFonts w:ascii="Arial" w:eastAsia="Arial" w:hAnsi="Arial"/>
        </w:rPr>
      </w:pPr>
      <w:proofErr w:type="gramStart"/>
      <w:r w:rsidRPr="001D3934">
        <w:rPr>
          <w:rFonts w:ascii="Arial" w:eastAsia="Arial" w:hAnsi="Arial"/>
        </w:rPr>
        <w:t>cyber-bullying</w:t>
      </w:r>
      <w:proofErr w:type="gramEnd"/>
      <w:r w:rsidRPr="001D3934">
        <w:rPr>
          <w:rFonts w:ascii="Arial" w:eastAsia="Arial" w:hAnsi="Arial"/>
        </w:rPr>
        <w:t xml:space="preserve"> including, inappropriate text messaging, sending offensive or degrading images by phone or via the internet, including social networking sites, producing offensive graffiti.</w:t>
      </w:r>
    </w:p>
    <w:p w:rsidR="004C4D59" w:rsidRPr="001D3934" w:rsidRDefault="004C4D59">
      <w:pPr>
        <w:spacing w:line="200" w:lineRule="exact"/>
        <w:rPr>
          <w:rFonts w:ascii="Arial" w:eastAsia="Times New Roman" w:hAnsi="Arial"/>
        </w:rPr>
      </w:pPr>
    </w:p>
    <w:p w:rsidR="004C4D59" w:rsidRPr="001D3934" w:rsidRDefault="004C4D59">
      <w:pPr>
        <w:spacing w:line="388" w:lineRule="exact"/>
        <w:rPr>
          <w:rFonts w:ascii="Arial" w:eastAsia="Times New Roman" w:hAnsi="Arial"/>
        </w:rPr>
      </w:pPr>
    </w:p>
    <w:p w:rsidR="004C4D59" w:rsidRPr="001D3934" w:rsidRDefault="004C4D59">
      <w:pPr>
        <w:spacing w:line="0" w:lineRule="atLeast"/>
        <w:ind w:right="20"/>
        <w:jc w:val="center"/>
        <w:rPr>
          <w:rFonts w:ascii="Arial" w:eastAsia="Times New Roman" w:hAnsi="Arial"/>
          <w:b/>
        </w:rPr>
      </w:pPr>
      <w:r w:rsidRPr="001D3934">
        <w:rPr>
          <w:rFonts w:ascii="Arial" w:eastAsia="Times New Roman" w:hAnsi="Arial"/>
          <w:b/>
        </w:rPr>
        <w:t>2</w:t>
      </w:r>
    </w:p>
    <w:p w:rsidR="004C4D59" w:rsidRPr="001D3934" w:rsidRDefault="004C4D59">
      <w:pPr>
        <w:spacing w:line="0" w:lineRule="atLeast"/>
        <w:ind w:right="20"/>
        <w:jc w:val="center"/>
        <w:rPr>
          <w:rFonts w:ascii="Arial" w:eastAsia="Times New Roman" w:hAnsi="Arial"/>
          <w:b/>
        </w:rPr>
        <w:sectPr w:rsidR="004C4D59" w:rsidRPr="001D3934">
          <w:pgSz w:w="12240" w:h="15840"/>
          <w:pgMar w:top="650" w:right="1440" w:bottom="0" w:left="1440" w:header="0" w:footer="0" w:gutter="0"/>
          <w:cols w:space="0" w:equalWidth="0">
            <w:col w:w="9360"/>
          </w:cols>
          <w:docGrid w:linePitch="360"/>
        </w:sectPr>
      </w:pPr>
    </w:p>
    <w:p w:rsidR="004C4D59" w:rsidRPr="001D3934" w:rsidRDefault="00043FD5">
      <w:pPr>
        <w:spacing w:line="0" w:lineRule="atLeast"/>
        <w:ind w:left="140"/>
        <w:rPr>
          <w:rFonts w:ascii="Arial" w:eastAsia="Arial" w:hAnsi="Arial"/>
          <w:b/>
        </w:rPr>
      </w:pPr>
      <w:bookmarkStart w:id="2" w:name="page4"/>
      <w:bookmarkEnd w:id="2"/>
      <w:r w:rsidRPr="001D3934">
        <w:rPr>
          <w:rFonts w:ascii="Arial" w:eastAsia="Arial" w:hAnsi="Arial"/>
          <w:b/>
        </w:rPr>
        <w:lastRenderedPageBreak/>
        <w:t xml:space="preserve">Glebe House </w:t>
      </w:r>
      <w:r w:rsidR="004C4D59" w:rsidRPr="001D3934">
        <w:rPr>
          <w:rFonts w:ascii="Arial" w:eastAsia="Arial" w:hAnsi="Arial"/>
          <w:b/>
        </w:rPr>
        <w:t>School - Anti-Bullying Policy</w:t>
      </w:r>
    </w:p>
    <w:p w:rsidR="004C4D59" w:rsidRPr="001D3934" w:rsidRDefault="004C4D59">
      <w:pPr>
        <w:spacing w:line="31" w:lineRule="exact"/>
        <w:rPr>
          <w:rFonts w:ascii="Arial" w:eastAsia="Times New Roman" w:hAnsi="Arial"/>
        </w:rPr>
      </w:pPr>
    </w:p>
    <w:p w:rsidR="004C4D59" w:rsidRPr="001D3934" w:rsidRDefault="004C4D59">
      <w:pPr>
        <w:spacing w:line="0" w:lineRule="atLeast"/>
        <w:ind w:left="140"/>
        <w:rPr>
          <w:rFonts w:ascii="Arial" w:eastAsia="Times New Roman" w:hAnsi="Arial"/>
          <w:b/>
        </w:rPr>
      </w:pPr>
      <w:r w:rsidRPr="001D3934">
        <w:rPr>
          <w:rFonts w:ascii="Arial" w:eastAsia="Times New Roman" w:hAnsi="Arial"/>
          <w:b/>
        </w:rPr>
        <w:t>________________________________________________________________________________</w:t>
      </w:r>
    </w:p>
    <w:p w:rsidR="004C4D59" w:rsidRPr="001D3934" w:rsidRDefault="004C4D59">
      <w:pPr>
        <w:spacing w:line="200" w:lineRule="exact"/>
        <w:rPr>
          <w:rFonts w:ascii="Arial" w:eastAsia="Times New Roman" w:hAnsi="Arial"/>
        </w:rPr>
      </w:pPr>
    </w:p>
    <w:p w:rsidR="004C4D59" w:rsidRPr="001D3934" w:rsidRDefault="004C4D59">
      <w:pPr>
        <w:spacing w:line="200" w:lineRule="exact"/>
        <w:rPr>
          <w:rFonts w:ascii="Arial" w:eastAsia="Times New Roman" w:hAnsi="Arial"/>
        </w:rPr>
      </w:pPr>
    </w:p>
    <w:p w:rsidR="004C4D59" w:rsidRPr="001D3934" w:rsidRDefault="004C4D59">
      <w:pPr>
        <w:spacing w:line="218" w:lineRule="exact"/>
        <w:rPr>
          <w:rFonts w:ascii="Arial" w:eastAsia="Times New Roman" w:hAnsi="Arial"/>
        </w:rPr>
      </w:pPr>
    </w:p>
    <w:p w:rsidR="004C4D59" w:rsidRPr="001D3934" w:rsidRDefault="004C4D59">
      <w:pPr>
        <w:spacing w:line="0" w:lineRule="atLeast"/>
        <w:ind w:left="140"/>
        <w:rPr>
          <w:rFonts w:ascii="Arial" w:eastAsia="Arial" w:hAnsi="Arial"/>
          <w:b/>
        </w:rPr>
      </w:pPr>
      <w:r w:rsidRPr="001D3934">
        <w:rPr>
          <w:rFonts w:ascii="Arial" w:eastAsia="Arial" w:hAnsi="Arial"/>
          <w:b/>
        </w:rPr>
        <w:t>It can be related to -</w:t>
      </w:r>
    </w:p>
    <w:p w:rsidR="004C4D59" w:rsidRPr="001D3934" w:rsidRDefault="004C4D59">
      <w:pPr>
        <w:spacing w:line="14" w:lineRule="exact"/>
        <w:rPr>
          <w:rFonts w:ascii="Arial" w:eastAsia="Times New Roman" w:hAnsi="Arial"/>
        </w:rPr>
      </w:pPr>
    </w:p>
    <w:p w:rsidR="004C4D59" w:rsidRPr="001D3934" w:rsidRDefault="004C4D59">
      <w:pPr>
        <w:spacing w:line="0" w:lineRule="atLeast"/>
        <w:ind w:left="140"/>
        <w:rPr>
          <w:rFonts w:ascii="Arial" w:eastAsia="Arial" w:hAnsi="Arial"/>
        </w:rPr>
      </w:pPr>
      <w:proofErr w:type="gramStart"/>
      <w:r w:rsidRPr="001D3934">
        <w:rPr>
          <w:rFonts w:ascii="Arial" w:eastAsia="Arial" w:hAnsi="Arial"/>
        </w:rPr>
        <w:t>race</w:t>
      </w:r>
      <w:proofErr w:type="gramEnd"/>
      <w:r w:rsidRPr="001D3934">
        <w:rPr>
          <w:rFonts w:ascii="Arial" w:eastAsia="Arial" w:hAnsi="Arial"/>
        </w:rPr>
        <w:t>, religion or culture</w:t>
      </w:r>
    </w:p>
    <w:p w:rsidR="004C4D59" w:rsidRPr="001D3934" w:rsidRDefault="004C4D59">
      <w:pPr>
        <w:spacing w:line="238" w:lineRule="auto"/>
        <w:ind w:left="140"/>
        <w:rPr>
          <w:rFonts w:ascii="Arial" w:eastAsia="Arial" w:hAnsi="Arial"/>
        </w:rPr>
      </w:pPr>
      <w:proofErr w:type="gramStart"/>
      <w:r w:rsidRPr="001D3934">
        <w:rPr>
          <w:rFonts w:ascii="Arial" w:eastAsia="Arial" w:hAnsi="Arial"/>
        </w:rPr>
        <w:t>special</w:t>
      </w:r>
      <w:proofErr w:type="gramEnd"/>
      <w:r w:rsidRPr="001D3934">
        <w:rPr>
          <w:rFonts w:ascii="Arial" w:eastAsia="Arial" w:hAnsi="Arial"/>
        </w:rPr>
        <w:t xml:space="preserve"> educational needs or disabilities</w:t>
      </w:r>
    </w:p>
    <w:p w:rsidR="004C4D59" w:rsidRPr="001D3934" w:rsidRDefault="004C4D59">
      <w:pPr>
        <w:spacing w:line="0" w:lineRule="atLeast"/>
        <w:ind w:left="140"/>
        <w:rPr>
          <w:rFonts w:ascii="Arial" w:eastAsia="Arial" w:hAnsi="Arial"/>
        </w:rPr>
      </w:pPr>
      <w:proofErr w:type="gramStart"/>
      <w:r w:rsidRPr="001D3934">
        <w:rPr>
          <w:rFonts w:ascii="Arial" w:eastAsia="Arial" w:hAnsi="Arial"/>
        </w:rPr>
        <w:t>appearance</w:t>
      </w:r>
      <w:proofErr w:type="gramEnd"/>
      <w:r w:rsidRPr="001D3934">
        <w:rPr>
          <w:rFonts w:ascii="Arial" w:eastAsia="Arial" w:hAnsi="Arial"/>
        </w:rPr>
        <w:t xml:space="preserve"> or health issues,</w:t>
      </w:r>
    </w:p>
    <w:p w:rsidR="004C4D59" w:rsidRPr="001D3934" w:rsidRDefault="004C4D59">
      <w:pPr>
        <w:spacing w:line="238" w:lineRule="auto"/>
        <w:ind w:left="140"/>
        <w:rPr>
          <w:rFonts w:ascii="Arial" w:eastAsia="Arial" w:hAnsi="Arial"/>
        </w:rPr>
      </w:pPr>
      <w:proofErr w:type="gramStart"/>
      <w:r w:rsidRPr="001D3934">
        <w:rPr>
          <w:rFonts w:ascii="Arial" w:eastAsia="Arial" w:hAnsi="Arial"/>
        </w:rPr>
        <w:t>sexual</w:t>
      </w:r>
      <w:proofErr w:type="gramEnd"/>
      <w:r w:rsidRPr="001D3934">
        <w:rPr>
          <w:rFonts w:ascii="Arial" w:eastAsia="Arial" w:hAnsi="Arial"/>
        </w:rPr>
        <w:t xml:space="preserve"> orientation, sexist issues, gender and sex</w:t>
      </w:r>
    </w:p>
    <w:p w:rsidR="004C4D59" w:rsidRPr="001D3934" w:rsidRDefault="004C4D59">
      <w:pPr>
        <w:spacing w:line="1" w:lineRule="exact"/>
        <w:rPr>
          <w:rFonts w:ascii="Arial" w:eastAsia="Times New Roman" w:hAnsi="Arial"/>
        </w:rPr>
      </w:pPr>
    </w:p>
    <w:p w:rsidR="004C4D59" w:rsidRPr="001D3934" w:rsidRDefault="004C4D59">
      <w:pPr>
        <w:spacing w:line="0" w:lineRule="atLeast"/>
        <w:ind w:left="140"/>
        <w:rPr>
          <w:rFonts w:ascii="Arial" w:eastAsia="Arial" w:hAnsi="Arial"/>
        </w:rPr>
      </w:pPr>
      <w:proofErr w:type="gramStart"/>
      <w:r w:rsidRPr="001D3934">
        <w:rPr>
          <w:rFonts w:ascii="Arial" w:eastAsia="Arial" w:hAnsi="Arial"/>
        </w:rPr>
        <w:t>home</w:t>
      </w:r>
      <w:proofErr w:type="gramEnd"/>
      <w:r w:rsidRPr="001D3934">
        <w:rPr>
          <w:rFonts w:ascii="Arial" w:eastAsia="Arial" w:hAnsi="Arial"/>
        </w:rPr>
        <w:t xml:space="preserve"> or care issues</w:t>
      </w:r>
    </w:p>
    <w:p w:rsidR="004C4D59" w:rsidRPr="001D3934" w:rsidRDefault="004C4D59">
      <w:pPr>
        <w:spacing w:line="207" w:lineRule="exact"/>
        <w:rPr>
          <w:rFonts w:ascii="Arial" w:eastAsia="Times New Roman" w:hAnsi="Arial"/>
        </w:rPr>
      </w:pPr>
    </w:p>
    <w:p w:rsidR="004C4D59" w:rsidRPr="001D3934" w:rsidRDefault="004C4D59">
      <w:pPr>
        <w:spacing w:line="0" w:lineRule="atLeast"/>
        <w:ind w:left="140"/>
        <w:rPr>
          <w:rFonts w:ascii="Arial" w:eastAsia="Arial" w:hAnsi="Arial"/>
          <w:b/>
        </w:rPr>
      </w:pPr>
      <w:r w:rsidRPr="001D3934">
        <w:rPr>
          <w:rFonts w:ascii="Arial" w:eastAsia="Arial" w:hAnsi="Arial"/>
          <w:b/>
        </w:rPr>
        <w:t>It can take place between -</w:t>
      </w:r>
    </w:p>
    <w:p w:rsidR="004C4D59" w:rsidRPr="001D3934" w:rsidRDefault="004C4D59">
      <w:pPr>
        <w:spacing w:line="21" w:lineRule="exact"/>
        <w:rPr>
          <w:rFonts w:ascii="Arial" w:eastAsia="Times New Roman" w:hAnsi="Arial"/>
        </w:rPr>
      </w:pPr>
    </w:p>
    <w:p w:rsidR="004C4D59" w:rsidRPr="001D3934" w:rsidRDefault="004C4D59">
      <w:pPr>
        <w:spacing w:line="0" w:lineRule="atLeast"/>
        <w:ind w:left="140"/>
        <w:rPr>
          <w:rFonts w:ascii="Arial" w:eastAsia="Arial" w:hAnsi="Arial"/>
        </w:rPr>
      </w:pPr>
      <w:proofErr w:type="gramStart"/>
      <w:r w:rsidRPr="001D3934">
        <w:rPr>
          <w:rFonts w:ascii="Arial" w:eastAsia="Arial" w:hAnsi="Arial"/>
        </w:rPr>
        <w:t>Pupils, pupils and staff, staff, parents and staff.</w:t>
      </w:r>
      <w:proofErr w:type="gramEnd"/>
    </w:p>
    <w:p w:rsidR="004C4D59" w:rsidRPr="001D3934" w:rsidRDefault="004C4D59">
      <w:pPr>
        <w:spacing w:line="212" w:lineRule="exact"/>
        <w:rPr>
          <w:rFonts w:ascii="Arial" w:eastAsia="Times New Roman" w:hAnsi="Arial"/>
        </w:rPr>
      </w:pPr>
    </w:p>
    <w:p w:rsidR="004C4D59" w:rsidRPr="001D3934" w:rsidRDefault="004C4D59">
      <w:pPr>
        <w:spacing w:line="0" w:lineRule="atLeast"/>
        <w:ind w:left="140"/>
        <w:rPr>
          <w:rFonts w:ascii="Arial" w:eastAsia="Arial" w:hAnsi="Arial"/>
          <w:b/>
        </w:rPr>
      </w:pPr>
      <w:r w:rsidRPr="001D3934">
        <w:rPr>
          <w:rFonts w:ascii="Arial" w:eastAsia="Arial" w:hAnsi="Arial"/>
          <w:b/>
        </w:rPr>
        <w:t>It can be carried out -</w:t>
      </w:r>
    </w:p>
    <w:p w:rsidR="004C4D59" w:rsidRPr="001D3934" w:rsidRDefault="004C4D59">
      <w:pPr>
        <w:spacing w:line="9" w:lineRule="exact"/>
        <w:rPr>
          <w:rFonts w:ascii="Arial" w:eastAsia="Times New Roman" w:hAnsi="Arial"/>
        </w:rPr>
      </w:pPr>
    </w:p>
    <w:p w:rsidR="004C4D59" w:rsidRPr="001D3934" w:rsidRDefault="004C4D59">
      <w:pPr>
        <w:spacing w:line="0" w:lineRule="atLeast"/>
        <w:ind w:left="140"/>
        <w:rPr>
          <w:rFonts w:ascii="Arial" w:eastAsia="Arial" w:hAnsi="Arial"/>
        </w:rPr>
      </w:pPr>
      <w:r w:rsidRPr="001D3934">
        <w:rPr>
          <w:rFonts w:ascii="Arial" w:eastAsia="Arial" w:hAnsi="Arial"/>
        </w:rPr>
        <w:t>By individuals</w:t>
      </w:r>
    </w:p>
    <w:p w:rsidR="004C4D59" w:rsidRPr="001D3934" w:rsidRDefault="004C4D59">
      <w:pPr>
        <w:spacing w:line="238" w:lineRule="auto"/>
        <w:ind w:left="140"/>
        <w:rPr>
          <w:rFonts w:ascii="Arial" w:eastAsia="Arial" w:hAnsi="Arial"/>
        </w:rPr>
      </w:pPr>
      <w:r w:rsidRPr="001D3934">
        <w:rPr>
          <w:rFonts w:ascii="Arial" w:eastAsia="Arial" w:hAnsi="Arial"/>
        </w:rPr>
        <w:t>By groups</w:t>
      </w:r>
    </w:p>
    <w:p w:rsidR="004C4D59" w:rsidRPr="001D3934" w:rsidRDefault="004C4D59">
      <w:pPr>
        <w:spacing w:line="0" w:lineRule="atLeast"/>
        <w:ind w:left="140"/>
        <w:rPr>
          <w:rFonts w:ascii="Arial" w:eastAsia="Arial" w:hAnsi="Arial"/>
        </w:rPr>
      </w:pPr>
      <w:r w:rsidRPr="001D3934">
        <w:rPr>
          <w:rFonts w:ascii="Arial" w:eastAsia="Arial" w:hAnsi="Arial"/>
        </w:rPr>
        <w:t>Face to face</w:t>
      </w:r>
    </w:p>
    <w:p w:rsidR="004C4D59" w:rsidRPr="001D3934" w:rsidRDefault="004C4D59">
      <w:pPr>
        <w:spacing w:line="0" w:lineRule="atLeast"/>
        <w:ind w:left="140"/>
        <w:rPr>
          <w:rFonts w:ascii="Arial" w:eastAsia="Arial" w:hAnsi="Arial"/>
        </w:rPr>
      </w:pPr>
      <w:r w:rsidRPr="001D3934">
        <w:rPr>
          <w:rFonts w:ascii="Arial" w:eastAsia="Arial" w:hAnsi="Arial"/>
        </w:rPr>
        <w:t>Indirectly, such as notes, email, or cyber-bullying</w:t>
      </w:r>
    </w:p>
    <w:p w:rsidR="004C4D59" w:rsidRPr="001D3934" w:rsidRDefault="004C4D59">
      <w:pPr>
        <w:spacing w:line="212" w:lineRule="exact"/>
        <w:rPr>
          <w:rFonts w:ascii="Arial" w:eastAsia="Times New Roman" w:hAnsi="Arial"/>
        </w:rPr>
      </w:pPr>
    </w:p>
    <w:p w:rsidR="004C4D59" w:rsidRPr="001D3934" w:rsidRDefault="004C4D59">
      <w:pPr>
        <w:spacing w:line="0" w:lineRule="atLeast"/>
        <w:ind w:left="140"/>
        <w:rPr>
          <w:rFonts w:ascii="Arial" w:eastAsia="Arial" w:hAnsi="Arial"/>
          <w:b/>
        </w:rPr>
      </w:pPr>
      <w:r w:rsidRPr="001D3934">
        <w:rPr>
          <w:rFonts w:ascii="Arial" w:eastAsia="Arial" w:hAnsi="Arial"/>
          <w:b/>
        </w:rPr>
        <w:t>It can result in -</w:t>
      </w:r>
    </w:p>
    <w:p w:rsidR="004C4D59" w:rsidRPr="001D3934" w:rsidRDefault="004C4D59">
      <w:pPr>
        <w:spacing w:line="14" w:lineRule="exact"/>
        <w:rPr>
          <w:rFonts w:ascii="Arial" w:eastAsia="Times New Roman" w:hAnsi="Arial"/>
        </w:rPr>
      </w:pPr>
    </w:p>
    <w:p w:rsidR="004C4D59" w:rsidRPr="001D3934" w:rsidRDefault="004C4D59">
      <w:pPr>
        <w:spacing w:line="0" w:lineRule="atLeast"/>
        <w:ind w:left="140"/>
        <w:rPr>
          <w:rFonts w:ascii="Arial" w:eastAsia="Arial" w:hAnsi="Arial"/>
        </w:rPr>
      </w:pPr>
      <w:r w:rsidRPr="001D3934">
        <w:rPr>
          <w:rFonts w:ascii="Arial" w:eastAsia="Arial" w:hAnsi="Arial"/>
        </w:rPr>
        <w:t>Damaging self-confidence and self-worth</w:t>
      </w:r>
    </w:p>
    <w:p w:rsidR="004C4D59" w:rsidRPr="001D3934" w:rsidRDefault="004C4D59">
      <w:pPr>
        <w:spacing w:line="233" w:lineRule="auto"/>
        <w:ind w:left="140"/>
        <w:rPr>
          <w:rFonts w:ascii="Arial" w:eastAsia="Arial" w:hAnsi="Arial"/>
        </w:rPr>
      </w:pPr>
      <w:r w:rsidRPr="001D3934">
        <w:rPr>
          <w:rFonts w:ascii="Arial" w:eastAsia="Arial" w:hAnsi="Arial"/>
        </w:rPr>
        <w:t>Emotional damage</w:t>
      </w:r>
    </w:p>
    <w:p w:rsidR="004C4D59" w:rsidRPr="001D3934" w:rsidRDefault="004C4D59">
      <w:pPr>
        <w:spacing w:line="0" w:lineRule="atLeast"/>
        <w:ind w:left="140"/>
        <w:rPr>
          <w:rFonts w:ascii="Arial" w:eastAsia="Arial" w:hAnsi="Arial"/>
        </w:rPr>
      </w:pPr>
      <w:r w:rsidRPr="001D3934">
        <w:rPr>
          <w:rFonts w:ascii="Arial" w:eastAsia="Arial" w:hAnsi="Arial"/>
        </w:rPr>
        <w:t>Psychological damage and even suicide</w:t>
      </w:r>
    </w:p>
    <w:p w:rsidR="004C4D59" w:rsidRPr="001D3934" w:rsidRDefault="004C4D59">
      <w:pPr>
        <w:spacing w:line="238" w:lineRule="auto"/>
        <w:ind w:left="140"/>
        <w:rPr>
          <w:rFonts w:ascii="Arial" w:eastAsia="Arial" w:hAnsi="Arial"/>
        </w:rPr>
      </w:pPr>
      <w:r w:rsidRPr="001D3934">
        <w:rPr>
          <w:rFonts w:ascii="Arial" w:eastAsia="Arial" w:hAnsi="Arial"/>
        </w:rPr>
        <w:t>Physical damage</w:t>
      </w:r>
    </w:p>
    <w:p w:rsidR="004C4D59" w:rsidRPr="001D3934" w:rsidRDefault="004C4D59">
      <w:pPr>
        <w:spacing w:line="234" w:lineRule="auto"/>
        <w:ind w:left="140"/>
        <w:rPr>
          <w:rFonts w:ascii="Arial" w:eastAsia="Arial" w:hAnsi="Arial"/>
        </w:rPr>
      </w:pPr>
      <w:r w:rsidRPr="001D3934">
        <w:rPr>
          <w:rFonts w:ascii="Arial" w:eastAsia="Arial" w:hAnsi="Arial"/>
        </w:rPr>
        <w:t>Inverted feelings of guilt</w:t>
      </w:r>
    </w:p>
    <w:p w:rsidR="004C4D59" w:rsidRPr="001D3934" w:rsidRDefault="004C4D59">
      <w:pPr>
        <w:spacing w:line="0" w:lineRule="atLeast"/>
        <w:ind w:left="140"/>
        <w:rPr>
          <w:rFonts w:ascii="Arial" w:eastAsia="Arial" w:hAnsi="Arial"/>
        </w:rPr>
      </w:pPr>
      <w:r w:rsidRPr="001D3934">
        <w:rPr>
          <w:rFonts w:ascii="Arial" w:eastAsia="Arial" w:hAnsi="Arial"/>
        </w:rPr>
        <w:t>Damaging impact on the whole school community</w:t>
      </w:r>
    </w:p>
    <w:p w:rsidR="004C4D59" w:rsidRPr="001D3934" w:rsidRDefault="004C4D59">
      <w:pPr>
        <w:spacing w:line="217" w:lineRule="exact"/>
        <w:rPr>
          <w:rFonts w:ascii="Arial" w:eastAsia="Times New Roman" w:hAnsi="Arial"/>
        </w:rPr>
      </w:pPr>
    </w:p>
    <w:p w:rsidR="004C4D59" w:rsidRPr="001D3934" w:rsidRDefault="004C4D59">
      <w:pPr>
        <w:spacing w:line="0" w:lineRule="atLeast"/>
        <w:ind w:left="140"/>
        <w:rPr>
          <w:rFonts w:ascii="Arial" w:eastAsia="Arial" w:hAnsi="Arial"/>
        </w:rPr>
      </w:pPr>
      <w:r w:rsidRPr="001D3934">
        <w:rPr>
          <w:rFonts w:ascii="Arial" w:eastAsia="Arial" w:hAnsi="Arial"/>
          <w:b/>
        </w:rPr>
        <w:t xml:space="preserve">Possible signs of bullying </w:t>
      </w:r>
      <w:r w:rsidRPr="001D3934">
        <w:rPr>
          <w:rFonts w:ascii="Arial" w:eastAsia="Arial" w:hAnsi="Arial"/>
        </w:rPr>
        <w:t>- children may:</w:t>
      </w:r>
    </w:p>
    <w:p w:rsidR="004C4D59" w:rsidRPr="001D3934" w:rsidRDefault="004C4D59">
      <w:pPr>
        <w:spacing w:line="9" w:lineRule="exact"/>
        <w:rPr>
          <w:rFonts w:ascii="Arial" w:eastAsia="Times New Roman" w:hAnsi="Arial"/>
        </w:rPr>
      </w:pPr>
    </w:p>
    <w:p w:rsidR="004C4D59" w:rsidRPr="001D3934" w:rsidRDefault="004C4D59">
      <w:pPr>
        <w:spacing w:line="0" w:lineRule="atLeast"/>
        <w:ind w:left="140"/>
        <w:rPr>
          <w:rFonts w:ascii="Arial" w:eastAsia="Arial" w:hAnsi="Arial"/>
        </w:rPr>
      </w:pPr>
      <w:r w:rsidRPr="001D3934">
        <w:rPr>
          <w:rFonts w:ascii="Arial" w:eastAsia="Arial" w:hAnsi="Arial"/>
        </w:rPr>
        <w:t>Be unwilling to go to school</w:t>
      </w:r>
    </w:p>
    <w:p w:rsidR="004C4D59" w:rsidRPr="001D3934" w:rsidRDefault="004C4D59">
      <w:pPr>
        <w:spacing w:line="238" w:lineRule="auto"/>
        <w:ind w:left="140"/>
        <w:rPr>
          <w:rFonts w:ascii="Arial" w:eastAsia="Arial" w:hAnsi="Arial"/>
        </w:rPr>
      </w:pPr>
      <w:r w:rsidRPr="001D3934">
        <w:rPr>
          <w:rFonts w:ascii="Arial" w:eastAsia="Arial" w:hAnsi="Arial"/>
        </w:rPr>
        <w:t>Begin performing poorly in their school work</w:t>
      </w:r>
    </w:p>
    <w:p w:rsidR="004C4D59" w:rsidRPr="001D3934" w:rsidRDefault="004C4D59">
      <w:pPr>
        <w:spacing w:line="0" w:lineRule="atLeast"/>
        <w:ind w:left="140"/>
        <w:rPr>
          <w:rFonts w:ascii="Arial" w:eastAsia="Arial" w:hAnsi="Arial"/>
        </w:rPr>
      </w:pPr>
      <w:r w:rsidRPr="001D3934">
        <w:rPr>
          <w:rFonts w:ascii="Arial" w:eastAsia="Arial" w:hAnsi="Arial"/>
        </w:rPr>
        <w:t>Come home regularly with clothes and books damaged</w:t>
      </w:r>
    </w:p>
    <w:p w:rsidR="004C4D59" w:rsidRPr="001D3934" w:rsidRDefault="004C4D59">
      <w:pPr>
        <w:spacing w:line="233" w:lineRule="auto"/>
        <w:ind w:left="140"/>
        <w:rPr>
          <w:rFonts w:ascii="Arial" w:eastAsia="Arial" w:hAnsi="Arial"/>
        </w:rPr>
      </w:pPr>
      <w:r w:rsidRPr="001D3934">
        <w:rPr>
          <w:rFonts w:ascii="Arial" w:eastAsia="Arial" w:hAnsi="Arial"/>
        </w:rPr>
        <w:t>Become withdrawn</w:t>
      </w:r>
    </w:p>
    <w:p w:rsidR="004C4D59" w:rsidRPr="001D3934" w:rsidRDefault="004C4D59">
      <w:pPr>
        <w:spacing w:line="0" w:lineRule="atLeast"/>
        <w:ind w:left="140"/>
        <w:rPr>
          <w:rFonts w:ascii="Arial" w:eastAsia="Arial" w:hAnsi="Arial"/>
        </w:rPr>
      </w:pPr>
      <w:r w:rsidRPr="001D3934">
        <w:rPr>
          <w:rFonts w:ascii="Arial" w:eastAsia="Arial" w:hAnsi="Arial"/>
        </w:rPr>
        <w:t>Become distressed or stop eating</w:t>
      </w:r>
    </w:p>
    <w:p w:rsidR="004C4D59" w:rsidRPr="001D3934" w:rsidRDefault="004C4D59">
      <w:pPr>
        <w:spacing w:line="233" w:lineRule="auto"/>
        <w:ind w:left="140"/>
        <w:rPr>
          <w:rFonts w:ascii="Arial" w:eastAsia="Arial" w:hAnsi="Arial"/>
        </w:rPr>
      </w:pPr>
      <w:r w:rsidRPr="001D3934">
        <w:rPr>
          <w:rFonts w:ascii="Arial" w:eastAsia="Arial" w:hAnsi="Arial"/>
        </w:rPr>
        <w:t xml:space="preserve">Cry </w:t>
      </w:r>
      <w:proofErr w:type="gramStart"/>
      <w:r w:rsidRPr="001D3934">
        <w:rPr>
          <w:rFonts w:ascii="Arial" w:eastAsia="Arial" w:hAnsi="Arial"/>
        </w:rPr>
        <w:t>themselves</w:t>
      </w:r>
      <w:proofErr w:type="gramEnd"/>
      <w:r w:rsidRPr="001D3934">
        <w:rPr>
          <w:rFonts w:ascii="Arial" w:eastAsia="Arial" w:hAnsi="Arial"/>
        </w:rPr>
        <w:t xml:space="preserve"> to sleep or have nightmares</w:t>
      </w:r>
    </w:p>
    <w:p w:rsidR="004C4D59" w:rsidRPr="001D3934" w:rsidRDefault="004C4D59">
      <w:pPr>
        <w:spacing w:line="0" w:lineRule="atLeast"/>
        <w:ind w:left="140"/>
        <w:rPr>
          <w:rFonts w:ascii="Arial" w:eastAsia="Arial" w:hAnsi="Arial"/>
        </w:rPr>
      </w:pPr>
      <w:r w:rsidRPr="001D3934">
        <w:rPr>
          <w:rFonts w:ascii="Arial" w:eastAsia="Arial" w:hAnsi="Arial"/>
        </w:rPr>
        <w:t>Have unexplained bruises or scratches</w:t>
      </w:r>
    </w:p>
    <w:p w:rsidR="004C4D59" w:rsidRPr="001D3934" w:rsidRDefault="004C4D59">
      <w:pPr>
        <w:spacing w:line="233" w:lineRule="auto"/>
        <w:ind w:left="140"/>
        <w:rPr>
          <w:rFonts w:ascii="Arial" w:eastAsia="Arial" w:hAnsi="Arial"/>
        </w:rPr>
      </w:pPr>
      <w:r w:rsidRPr="001D3934">
        <w:rPr>
          <w:rFonts w:ascii="Arial" w:eastAsia="Arial" w:hAnsi="Arial"/>
        </w:rPr>
        <w:t>Refuse to say what is wrong</w:t>
      </w:r>
    </w:p>
    <w:p w:rsidR="004C4D59" w:rsidRPr="001D3934" w:rsidRDefault="004C4D59">
      <w:pPr>
        <w:spacing w:line="0" w:lineRule="atLeast"/>
        <w:ind w:left="140"/>
        <w:rPr>
          <w:rFonts w:ascii="Arial" w:eastAsia="Arial" w:hAnsi="Arial"/>
        </w:rPr>
      </w:pPr>
      <w:r w:rsidRPr="001D3934">
        <w:rPr>
          <w:rFonts w:ascii="Arial" w:eastAsia="Arial" w:hAnsi="Arial"/>
        </w:rPr>
        <w:t>Lose belongings</w:t>
      </w:r>
    </w:p>
    <w:p w:rsidR="004C4D59" w:rsidRPr="001D3934" w:rsidRDefault="004C4D59">
      <w:pPr>
        <w:spacing w:line="0" w:lineRule="atLeast"/>
        <w:ind w:left="140"/>
        <w:rPr>
          <w:rFonts w:ascii="Arial" w:eastAsia="Arial" w:hAnsi="Arial"/>
        </w:rPr>
      </w:pPr>
      <w:r w:rsidRPr="001D3934">
        <w:rPr>
          <w:rFonts w:ascii="Arial" w:eastAsia="Arial" w:hAnsi="Arial"/>
        </w:rPr>
        <w:t>Become isolated at school</w:t>
      </w:r>
    </w:p>
    <w:p w:rsidR="004C4D59" w:rsidRPr="001D3934" w:rsidRDefault="004C4D59">
      <w:pPr>
        <w:spacing w:line="212" w:lineRule="exact"/>
        <w:rPr>
          <w:rFonts w:ascii="Arial" w:eastAsia="Times New Roman" w:hAnsi="Arial"/>
        </w:rPr>
      </w:pPr>
    </w:p>
    <w:p w:rsidR="004C4D59" w:rsidRPr="001D3934" w:rsidRDefault="004C4D59">
      <w:pPr>
        <w:spacing w:line="0" w:lineRule="atLeast"/>
        <w:ind w:left="140"/>
        <w:rPr>
          <w:rFonts w:ascii="Arial" w:eastAsia="Arial" w:hAnsi="Arial"/>
        </w:rPr>
      </w:pPr>
      <w:r w:rsidRPr="001D3934">
        <w:rPr>
          <w:rFonts w:ascii="Arial" w:eastAsia="Arial" w:hAnsi="Arial"/>
          <w:b/>
        </w:rPr>
        <w:t xml:space="preserve">Possible signs of bullying </w:t>
      </w:r>
      <w:r w:rsidRPr="001D3934">
        <w:rPr>
          <w:rFonts w:ascii="Arial" w:eastAsia="Arial" w:hAnsi="Arial"/>
        </w:rPr>
        <w:t>- adults may:</w:t>
      </w:r>
    </w:p>
    <w:p w:rsidR="004C4D59" w:rsidRPr="001D3934" w:rsidRDefault="004C4D59">
      <w:pPr>
        <w:spacing w:line="14" w:lineRule="exact"/>
        <w:rPr>
          <w:rFonts w:ascii="Arial" w:eastAsia="Times New Roman" w:hAnsi="Arial"/>
        </w:rPr>
      </w:pPr>
    </w:p>
    <w:p w:rsidR="004C4D59" w:rsidRPr="001D3934" w:rsidRDefault="004C4D59">
      <w:pPr>
        <w:spacing w:line="0" w:lineRule="atLeast"/>
        <w:ind w:left="140"/>
        <w:rPr>
          <w:rFonts w:ascii="Arial" w:eastAsia="Arial" w:hAnsi="Arial"/>
        </w:rPr>
      </w:pPr>
      <w:r w:rsidRPr="001D3934">
        <w:rPr>
          <w:rFonts w:ascii="Arial" w:eastAsia="Arial" w:hAnsi="Arial"/>
        </w:rPr>
        <w:t>Become increasingly withdrawn</w:t>
      </w:r>
    </w:p>
    <w:p w:rsidR="004C4D59" w:rsidRPr="001D3934" w:rsidRDefault="004C4D59">
      <w:pPr>
        <w:spacing w:line="233" w:lineRule="auto"/>
        <w:ind w:left="140"/>
        <w:rPr>
          <w:rFonts w:ascii="Arial" w:eastAsia="Arial" w:hAnsi="Arial"/>
        </w:rPr>
      </w:pPr>
      <w:r w:rsidRPr="001D3934">
        <w:rPr>
          <w:rFonts w:ascii="Arial" w:eastAsia="Arial" w:hAnsi="Arial"/>
        </w:rPr>
        <w:t>Have increased numbers of absence</w:t>
      </w:r>
    </w:p>
    <w:p w:rsidR="004C4D59" w:rsidRPr="001D3934" w:rsidRDefault="004C4D59">
      <w:pPr>
        <w:spacing w:line="0" w:lineRule="atLeast"/>
        <w:ind w:left="140"/>
        <w:rPr>
          <w:rFonts w:ascii="Arial" w:eastAsia="Arial" w:hAnsi="Arial"/>
        </w:rPr>
      </w:pPr>
      <w:r w:rsidRPr="001D3934">
        <w:rPr>
          <w:rFonts w:ascii="Arial" w:eastAsia="Arial" w:hAnsi="Arial"/>
        </w:rPr>
        <w:t>Suffer health problems</w:t>
      </w:r>
    </w:p>
    <w:p w:rsidR="004C4D59" w:rsidRPr="001D3934" w:rsidRDefault="004C4D59">
      <w:pPr>
        <w:spacing w:line="0" w:lineRule="atLeast"/>
        <w:ind w:left="140"/>
        <w:rPr>
          <w:rFonts w:ascii="Arial" w:eastAsia="Arial" w:hAnsi="Arial"/>
        </w:rPr>
      </w:pPr>
      <w:r w:rsidRPr="001D3934">
        <w:rPr>
          <w:rFonts w:ascii="Arial" w:eastAsia="Arial" w:hAnsi="Arial"/>
        </w:rPr>
        <w:t>Demonstrate deterioration in the quality of their work</w:t>
      </w:r>
    </w:p>
    <w:p w:rsidR="004C4D59" w:rsidRPr="001D3934" w:rsidRDefault="004C4D59">
      <w:pPr>
        <w:spacing w:line="217" w:lineRule="exact"/>
        <w:rPr>
          <w:rFonts w:ascii="Arial" w:eastAsia="Times New Roman" w:hAnsi="Arial"/>
        </w:rPr>
      </w:pPr>
    </w:p>
    <w:p w:rsidR="004C4D59" w:rsidRPr="001D3934" w:rsidRDefault="004C4D59">
      <w:pPr>
        <w:spacing w:line="0" w:lineRule="atLeast"/>
        <w:ind w:left="140"/>
        <w:rPr>
          <w:rFonts w:ascii="Arial" w:eastAsia="Arial" w:hAnsi="Arial"/>
          <w:b/>
        </w:rPr>
      </w:pPr>
      <w:r w:rsidRPr="001D3934">
        <w:rPr>
          <w:rFonts w:ascii="Arial" w:eastAsia="Arial" w:hAnsi="Arial"/>
          <w:b/>
        </w:rPr>
        <w:t>Who are the victims?</w:t>
      </w:r>
    </w:p>
    <w:p w:rsidR="004C4D59" w:rsidRPr="001D3934" w:rsidRDefault="004C4D59">
      <w:pPr>
        <w:spacing w:line="11" w:lineRule="exact"/>
        <w:rPr>
          <w:rFonts w:ascii="Arial" w:eastAsia="Times New Roman" w:hAnsi="Arial"/>
        </w:rPr>
      </w:pPr>
    </w:p>
    <w:p w:rsidR="004C4D59" w:rsidRPr="001D3934" w:rsidRDefault="004C4D59">
      <w:pPr>
        <w:spacing w:line="250" w:lineRule="auto"/>
        <w:ind w:left="140" w:right="160"/>
        <w:rPr>
          <w:rFonts w:ascii="Arial" w:eastAsia="Arial" w:hAnsi="Arial"/>
        </w:rPr>
      </w:pPr>
      <w:r w:rsidRPr="001D3934">
        <w:rPr>
          <w:rFonts w:ascii="Arial" w:eastAsia="Arial" w:hAnsi="Arial"/>
        </w:rPr>
        <w:t>Any child can be bullied. However, there are certain risk factors, which make the experience of bullying more likely. These include:</w:t>
      </w:r>
    </w:p>
    <w:p w:rsidR="004C4D59" w:rsidRPr="001D3934" w:rsidRDefault="004C4D59">
      <w:pPr>
        <w:spacing w:line="192" w:lineRule="exact"/>
        <w:rPr>
          <w:rFonts w:ascii="Arial" w:eastAsia="Times New Roman" w:hAnsi="Arial"/>
        </w:rPr>
      </w:pPr>
    </w:p>
    <w:p w:rsidR="004C4D59" w:rsidRPr="001D3934" w:rsidRDefault="004C4D59">
      <w:pPr>
        <w:spacing w:line="0" w:lineRule="atLeast"/>
        <w:ind w:left="140"/>
        <w:rPr>
          <w:rFonts w:ascii="Arial" w:eastAsia="Arial" w:hAnsi="Arial"/>
        </w:rPr>
      </w:pPr>
      <w:r w:rsidRPr="001D3934">
        <w:rPr>
          <w:rFonts w:ascii="Arial" w:eastAsia="Arial" w:hAnsi="Arial"/>
        </w:rPr>
        <w:t>Lacking close friends at school</w:t>
      </w:r>
    </w:p>
    <w:p w:rsidR="004C4D59" w:rsidRPr="001D3934" w:rsidRDefault="004C4D59">
      <w:pPr>
        <w:spacing w:line="17" w:lineRule="exact"/>
        <w:rPr>
          <w:rFonts w:ascii="Arial" w:eastAsia="Times New Roman" w:hAnsi="Arial"/>
        </w:rPr>
      </w:pPr>
    </w:p>
    <w:p w:rsidR="004C4D59" w:rsidRPr="001D3934" w:rsidRDefault="004C4D59">
      <w:pPr>
        <w:spacing w:line="0" w:lineRule="atLeast"/>
        <w:ind w:left="140"/>
        <w:rPr>
          <w:rFonts w:ascii="Arial" w:eastAsia="Arial" w:hAnsi="Arial"/>
        </w:rPr>
      </w:pPr>
      <w:r w:rsidRPr="001D3934">
        <w:rPr>
          <w:rFonts w:ascii="Arial" w:eastAsia="Arial" w:hAnsi="Arial"/>
        </w:rPr>
        <w:t>Being shy</w:t>
      </w:r>
    </w:p>
    <w:p w:rsidR="004C4D59" w:rsidRPr="001D3934" w:rsidRDefault="004C4D59">
      <w:pPr>
        <w:spacing w:line="228" w:lineRule="auto"/>
        <w:ind w:left="140"/>
        <w:rPr>
          <w:rFonts w:ascii="Arial" w:eastAsia="Arial" w:hAnsi="Arial"/>
        </w:rPr>
      </w:pPr>
      <w:r w:rsidRPr="001D3934">
        <w:rPr>
          <w:rFonts w:ascii="Arial" w:eastAsia="Arial" w:hAnsi="Arial"/>
        </w:rPr>
        <w:t>Coming from an over protective family environment</w:t>
      </w:r>
    </w:p>
    <w:p w:rsidR="004C4D59" w:rsidRPr="001D3934" w:rsidRDefault="004C4D59">
      <w:pPr>
        <w:spacing w:line="0" w:lineRule="atLeast"/>
        <w:ind w:left="140"/>
        <w:rPr>
          <w:rFonts w:ascii="Arial" w:eastAsia="Arial" w:hAnsi="Arial"/>
        </w:rPr>
      </w:pPr>
      <w:r w:rsidRPr="001D3934">
        <w:rPr>
          <w:rFonts w:ascii="Arial" w:eastAsia="Arial" w:hAnsi="Arial"/>
        </w:rPr>
        <w:t>Being from a different racial or ethnic group to the majority</w:t>
      </w:r>
    </w:p>
    <w:p w:rsidR="004C4D59" w:rsidRPr="001D3934" w:rsidRDefault="004C4D59">
      <w:pPr>
        <w:spacing w:line="238" w:lineRule="auto"/>
        <w:ind w:left="140"/>
        <w:rPr>
          <w:rFonts w:ascii="Arial" w:eastAsia="Arial" w:hAnsi="Arial"/>
        </w:rPr>
      </w:pPr>
      <w:r w:rsidRPr="001D3934">
        <w:rPr>
          <w:rFonts w:ascii="Arial" w:eastAsia="Arial" w:hAnsi="Arial"/>
        </w:rPr>
        <w:t>Being different in some obvious respect from the majority</w:t>
      </w:r>
    </w:p>
    <w:p w:rsidR="004C4D59" w:rsidRPr="001D3934" w:rsidRDefault="004C4D59">
      <w:pPr>
        <w:spacing w:line="1" w:lineRule="exact"/>
        <w:rPr>
          <w:rFonts w:ascii="Arial" w:eastAsia="Times New Roman" w:hAnsi="Arial"/>
        </w:rPr>
      </w:pPr>
    </w:p>
    <w:p w:rsidR="004C4D59" w:rsidRPr="001D3934" w:rsidRDefault="004C4D59">
      <w:pPr>
        <w:spacing w:line="0" w:lineRule="atLeast"/>
        <w:ind w:left="140"/>
        <w:rPr>
          <w:rFonts w:ascii="Arial" w:eastAsia="Arial" w:hAnsi="Arial"/>
        </w:rPr>
      </w:pPr>
      <w:r w:rsidRPr="001D3934">
        <w:rPr>
          <w:rFonts w:ascii="Arial" w:eastAsia="Arial" w:hAnsi="Arial"/>
        </w:rPr>
        <w:t>Having special educational needs</w:t>
      </w:r>
    </w:p>
    <w:p w:rsidR="004C4D59" w:rsidRPr="001D3934" w:rsidRDefault="004C4D59">
      <w:pPr>
        <w:spacing w:line="158" w:lineRule="exact"/>
        <w:rPr>
          <w:rFonts w:ascii="Arial" w:eastAsia="Times New Roman" w:hAnsi="Arial"/>
        </w:rPr>
      </w:pPr>
    </w:p>
    <w:p w:rsidR="004C4D59" w:rsidRPr="001D3934" w:rsidRDefault="004C4D59">
      <w:pPr>
        <w:spacing w:line="0" w:lineRule="atLeast"/>
        <w:ind w:right="20"/>
        <w:jc w:val="center"/>
        <w:rPr>
          <w:rFonts w:ascii="Arial" w:eastAsia="Times New Roman" w:hAnsi="Arial"/>
          <w:b/>
        </w:rPr>
        <w:sectPr w:rsidR="004C4D59" w:rsidRPr="001D3934">
          <w:pgSz w:w="12240" w:h="15840"/>
          <w:pgMar w:top="650" w:right="1440" w:bottom="0" w:left="1440" w:header="0" w:footer="0" w:gutter="0"/>
          <w:cols w:space="0" w:equalWidth="0">
            <w:col w:w="9360"/>
          </w:cols>
          <w:docGrid w:linePitch="360"/>
        </w:sectPr>
      </w:pPr>
    </w:p>
    <w:p w:rsidR="004C4D59" w:rsidRPr="001D3934" w:rsidRDefault="00043FD5">
      <w:pPr>
        <w:spacing w:line="0" w:lineRule="atLeast"/>
        <w:ind w:left="140"/>
        <w:rPr>
          <w:rFonts w:ascii="Arial" w:eastAsia="Arial" w:hAnsi="Arial"/>
          <w:b/>
        </w:rPr>
      </w:pPr>
      <w:bookmarkStart w:id="3" w:name="page5"/>
      <w:bookmarkEnd w:id="3"/>
      <w:r w:rsidRPr="001D3934">
        <w:rPr>
          <w:rFonts w:ascii="Arial" w:eastAsia="Arial" w:hAnsi="Arial"/>
          <w:b/>
        </w:rPr>
        <w:lastRenderedPageBreak/>
        <w:t>Glebe House</w:t>
      </w:r>
      <w:r w:rsidR="004C4D59" w:rsidRPr="001D3934">
        <w:rPr>
          <w:rFonts w:ascii="Arial" w:eastAsia="Arial" w:hAnsi="Arial"/>
          <w:b/>
        </w:rPr>
        <w:t xml:space="preserve"> School - Anti-Bullying Policy</w:t>
      </w:r>
    </w:p>
    <w:p w:rsidR="004C4D59" w:rsidRPr="001D3934" w:rsidRDefault="004C4D59">
      <w:pPr>
        <w:spacing w:line="31" w:lineRule="exact"/>
        <w:rPr>
          <w:rFonts w:ascii="Arial" w:eastAsia="Times New Roman" w:hAnsi="Arial"/>
        </w:rPr>
      </w:pPr>
    </w:p>
    <w:p w:rsidR="004C4D59" w:rsidRPr="001D3934" w:rsidRDefault="004C4D59">
      <w:pPr>
        <w:spacing w:line="0" w:lineRule="atLeast"/>
        <w:ind w:left="140"/>
        <w:rPr>
          <w:rFonts w:ascii="Arial" w:eastAsia="Times New Roman" w:hAnsi="Arial"/>
          <w:b/>
        </w:rPr>
      </w:pPr>
      <w:r w:rsidRPr="001D3934">
        <w:rPr>
          <w:rFonts w:ascii="Arial" w:eastAsia="Times New Roman" w:hAnsi="Arial"/>
          <w:b/>
        </w:rPr>
        <w:t>________________________________________________________________________________</w:t>
      </w:r>
    </w:p>
    <w:p w:rsidR="004C4D59" w:rsidRPr="001D3934" w:rsidRDefault="004C4D59">
      <w:pPr>
        <w:spacing w:line="230" w:lineRule="exact"/>
        <w:rPr>
          <w:rFonts w:ascii="Arial" w:eastAsia="Times New Roman" w:hAnsi="Arial"/>
        </w:rPr>
      </w:pPr>
    </w:p>
    <w:p w:rsidR="004C4D59" w:rsidRPr="001D3934" w:rsidRDefault="004C4D59">
      <w:pPr>
        <w:spacing w:line="270" w:lineRule="auto"/>
        <w:ind w:left="140" w:right="2040"/>
        <w:rPr>
          <w:rFonts w:ascii="Arial" w:eastAsia="Arial" w:hAnsi="Arial"/>
        </w:rPr>
      </w:pPr>
      <w:r w:rsidRPr="001D3934">
        <w:rPr>
          <w:rFonts w:ascii="Arial" w:eastAsia="Arial" w:hAnsi="Arial"/>
        </w:rPr>
        <w:t>Being a “provocative victim” – a child who behaves inappropriately with others, interrupting games or being a nuisance.</w:t>
      </w:r>
    </w:p>
    <w:p w:rsidR="004C4D59" w:rsidRPr="001D3934" w:rsidRDefault="004C4D59">
      <w:pPr>
        <w:spacing w:line="200" w:lineRule="exact"/>
        <w:rPr>
          <w:rFonts w:ascii="Arial" w:eastAsia="Times New Roman" w:hAnsi="Arial"/>
        </w:rPr>
      </w:pPr>
    </w:p>
    <w:p w:rsidR="004C4D59" w:rsidRPr="001D3934" w:rsidRDefault="004C4D59">
      <w:pPr>
        <w:spacing w:line="237" w:lineRule="exact"/>
        <w:rPr>
          <w:rFonts w:ascii="Arial" w:eastAsia="Times New Roman" w:hAnsi="Arial"/>
        </w:rPr>
      </w:pPr>
    </w:p>
    <w:p w:rsidR="004C4D59" w:rsidRPr="001D3934" w:rsidRDefault="004C4D59">
      <w:pPr>
        <w:spacing w:line="0" w:lineRule="atLeast"/>
        <w:ind w:left="140"/>
        <w:rPr>
          <w:rFonts w:ascii="Arial" w:eastAsia="Times New Roman" w:hAnsi="Arial"/>
          <w:b/>
        </w:rPr>
      </w:pPr>
      <w:r w:rsidRPr="001D3934">
        <w:rPr>
          <w:rFonts w:ascii="Arial" w:eastAsia="Times New Roman" w:hAnsi="Arial"/>
          <w:b/>
        </w:rPr>
        <w:t>STRATEGIES FOR DEALING WITH BULLYING</w:t>
      </w:r>
    </w:p>
    <w:p w:rsidR="004C4D59" w:rsidRPr="001D3934" w:rsidRDefault="004C4D59">
      <w:pPr>
        <w:spacing w:line="254" w:lineRule="exact"/>
        <w:rPr>
          <w:rFonts w:ascii="Arial" w:eastAsia="Times New Roman" w:hAnsi="Arial"/>
        </w:rPr>
      </w:pPr>
    </w:p>
    <w:p w:rsidR="004C4D59" w:rsidRPr="001D3934" w:rsidRDefault="004C4D59">
      <w:pPr>
        <w:spacing w:line="0" w:lineRule="atLeast"/>
        <w:ind w:left="140"/>
        <w:rPr>
          <w:rFonts w:ascii="Arial" w:eastAsia="Times New Roman" w:hAnsi="Arial"/>
          <w:b/>
        </w:rPr>
      </w:pPr>
      <w:r w:rsidRPr="001D3934">
        <w:rPr>
          <w:rFonts w:ascii="Arial" w:eastAsia="Times New Roman" w:hAnsi="Arial"/>
          <w:b/>
        </w:rPr>
        <w:t>PREVENTION</w:t>
      </w:r>
    </w:p>
    <w:p w:rsidR="004C4D59" w:rsidRPr="001D3934" w:rsidRDefault="004C4D59">
      <w:pPr>
        <w:spacing w:line="14" w:lineRule="exact"/>
        <w:rPr>
          <w:rFonts w:ascii="Arial" w:eastAsia="Times New Roman" w:hAnsi="Arial"/>
        </w:rPr>
      </w:pPr>
    </w:p>
    <w:p w:rsidR="004C4D59" w:rsidRPr="001D3934" w:rsidRDefault="004C4D59">
      <w:pPr>
        <w:spacing w:line="242" w:lineRule="auto"/>
        <w:ind w:left="140" w:right="160"/>
        <w:jc w:val="both"/>
        <w:rPr>
          <w:rFonts w:ascii="Arial" w:eastAsia="Arial" w:hAnsi="Arial"/>
        </w:rPr>
      </w:pPr>
      <w:r w:rsidRPr="001D3934">
        <w:rPr>
          <w:rFonts w:ascii="Arial" w:eastAsia="Arial" w:hAnsi="Arial"/>
        </w:rPr>
        <w:t>Preventive measures are based on raising awareness amongst pupils, staff, parents and other members of the school community. Everyone, therefore, should be familiar with the Anti-bullying Policy.</w:t>
      </w:r>
    </w:p>
    <w:p w:rsidR="004C4D59" w:rsidRPr="001D3934" w:rsidRDefault="004C4D59">
      <w:pPr>
        <w:spacing w:line="210" w:lineRule="exact"/>
        <w:rPr>
          <w:rFonts w:ascii="Arial" w:eastAsia="Times New Roman" w:hAnsi="Arial"/>
        </w:rPr>
      </w:pPr>
    </w:p>
    <w:p w:rsidR="004C4D59" w:rsidRPr="001D3934" w:rsidRDefault="004C4D59">
      <w:pPr>
        <w:numPr>
          <w:ilvl w:val="0"/>
          <w:numId w:val="5"/>
        </w:numPr>
        <w:tabs>
          <w:tab w:val="left" w:pos="540"/>
        </w:tabs>
        <w:spacing w:line="255" w:lineRule="auto"/>
        <w:ind w:left="540" w:right="160" w:hanging="396"/>
        <w:rPr>
          <w:rFonts w:ascii="Arial" w:eastAsia="Arial" w:hAnsi="Arial"/>
        </w:rPr>
      </w:pPr>
      <w:r w:rsidRPr="001D3934">
        <w:rPr>
          <w:rFonts w:ascii="Arial" w:eastAsia="Arial" w:hAnsi="Arial"/>
        </w:rPr>
        <w:t>Everyone has the right to feel comfortable, at ease and happy both in the school environment and when travelling to and from school.</w:t>
      </w:r>
    </w:p>
    <w:p w:rsidR="004C4D59" w:rsidRPr="001D3934" w:rsidRDefault="004C4D59">
      <w:pPr>
        <w:numPr>
          <w:ilvl w:val="0"/>
          <w:numId w:val="5"/>
        </w:numPr>
        <w:tabs>
          <w:tab w:val="left" w:pos="540"/>
        </w:tabs>
        <w:spacing w:line="0" w:lineRule="atLeast"/>
        <w:ind w:left="540" w:hanging="396"/>
        <w:rPr>
          <w:rFonts w:ascii="Arial" w:eastAsia="Arial" w:hAnsi="Arial"/>
        </w:rPr>
      </w:pPr>
      <w:r w:rsidRPr="001D3934">
        <w:rPr>
          <w:rFonts w:ascii="Arial" w:eastAsia="Arial" w:hAnsi="Arial"/>
        </w:rPr>
        <w:t>Bullying in its various forms will not be tolerated.</w:t>
      </w:r>
    </w:p>
    <w:p w:rsidR="004C4D59" w:rsidRPr="001D3934" w:rsidRDefault="004C4D59">
      <w:pPr>
        <w:spacing w:line="8" w:lineRule="exact"/>
        <w:rPr>
          <w:rFonts w:ascii="Arial" w:eastAsia="Arial" w:hAnsi="Arial"/>
        </w:rPr>
      </w:pPr>
    </w:p>
    <w:p w:rsidR="004C4D59" w:rsidRPr="001D3934" w:rsidRDefault="004C4D59">
      <w:pPr>
        <w:numPr>
          <w:ilvl w:val="0"/>
          <w:numId w:val="5"/>
        </w:numPr>
        <w:tabs>
          <w:tab w:val="left" w:pos="540"/>
        </w:tabs>
        <w:spacing w:line="241" w:lineRule="auto"/>
        <w:ind w:left="540" w:right="160" w:hanging="396"/>
        <w:jc w:val="both"/>
        <w:rPr>
          <w:rFonts w:ascii="Arial" w:eastAsia="Arial" w:hAnsi="Arial"/>
        </w:rPr>
      </w:pPr>
      <w:r w:rsidRPr="001D3934">
        <w:rPr>
          <w:rFonts w:ascii="Arial" w:eastAsia="Arial" w:hAnsi="Arial"/>
        </w:rPr>
        <w:t>Anyone who is aware of bullying must report it – to a friend who can tell a teacher, to a teacher or other adult in school, to a parent. To remain silent is tantamount to telling the bully to carry on bullying.</w:t>
      </w:r>
    </w:p>
    <w:p w:rsidR="004C4D59" w:rsidRPr="001D3934" w:rsidRDefault="004C4D59">
      <w:pPr>
        <w:spacing w:line="1" w:lineRule="exact"/>
        <w:rPr>
          <w:rFonts w:ascii="Arial" w:eastAsia="Arial" w:hAnsi="Arial"/>
        </w:rPr>
      </w:pPr>
    </w:p>
    <w:p w:rsidR="004C4D59" w:rsidRPr="001D3934" w:rsidRDefault="004C4D59">
      <w:pPr>
        <w:numPr>
          <w:ilvl w:val="0"/>
          <w:numId w:val="5"/>
        </w:numPr>
        <w:tabs>
          <w:tab w:val="left" w:pos="540"/>
        </w:tabs>
        <w:spacing w:line="0" w:lineRule="atLeast"/>
        <w:ind w:left="540" w:hanging="396"/>
        <w:rPr>
          <w:rFonts w:ascii="Arial" w:eastAsia="Arial" w:hAnsi="Arial"/>
        </w:rPr>
      </w:pPr>
      <w:r w:rsidRPr="001D3934">
        <w:rPr>
          <w:rFonts w:ascii="Arial" w:eastAsia="Arial" w:hAnsi="Arial"/>
        </w:rPr>
        <w:t>Bullying will be dealt with very seriously.</w:t>
      </w:r>
    </w:p>
    <w:p w:rsidR="004C4D59" w:rsidRPr="001D3934" w:rsidRDefault="004C4D59">
      <w:pPr>
        <w:spacing w:line="8" w:lineRule="exact"/>
        <w:rPr>
          <w:rFonts w:ascii="Arial" w:eastAsia="Arial" w:hAnsi="Arial"/>
        </w:rPr>
      </w:pPr>
    </w:p>
    <w:p w:rsidR="004C4D59" w:rsidRPr="001D3934" w:rsidRDefault="004C4D59">
      <w:pPr>
        <w:numPr>
          <w:ilvl w:val="0"/>
          <w:numId w:val="5"/>
        </w:numPr>
        <w:tabs>
          <w:tab w:val="left" w:pos="540"/>
        </w:tabs>
        <w:spacing w:line="243" w:lineRule="auto"/>
        <w:ind w:left="540" w:right="160" w:hanging="396"/>
        <w:rPr>
          <w:rFonts w:ascii="Arial" w:eastAsia="Arial" w:hAnsi="Arial"/>
        </w:rPr>
      </w:pPr>
      <w:r w:rsidRPr="001D3934">
        <w:rPr>
          <w:rFonts w:ascii="Arial" w:eastAsia="Arial" w:hAnsi="Arial"/>
        </w:rPr>
        <w:t>Staff training in issues connected with anti-bullying and promoting positive behaviour takes places on a regular basis.</w:t>
      </w:r>
    </w:p>
    <w:p w:rsidR="004C4D59" w:rsidRPr="001D3934" w:rsidRDefault="004C4D59">
      <w:pPr>
        <w:numPr>
          <w:ilvl w:val="0"/>
          <w:numId w:val="5"/>
        </w:numPr>
        <w:tabs>
          <w:tab w:val="left" w:pos="540"/>
        </w:tabs>
        <w:spacing w:line="243" w:lineRule="auto"/>
        <w:ind w:left="540" w:right="160" w:hanging="396"/>
        <w:rPr>
          <w:rFonts w:ascii="Arial" w:eastAsia="Arial" w:hAnsi="Arial"/>
        </w:rPr>
      </w:pPr>
      <w:r w:rsidRPr="001D3934">
        <w:rPr>
          <w:rFonts w:ascii="Arial" w:eastAsia="Arial" w:hAnsi="Arial"/>
        </w:rPr>
        <w:t>Form Teachers have a key role to play in raising awareness amongst pupils when establishing expectations about behaviour within their form.</w:t>
      </w:r>
    </w:p>
    <w:p w:rsidR="004C4D59" w:rsidRPr="001D3934" w:rsidRDefault="004C4D59">
      <w:pPr>
        <w:spacing w:line="1" w:lineRule="exact"/>
        <w:rPr>
          <w:rFonts w:ascii="Arial" w:eastAsia="Arial" w:hAnsi="Arial"/>
        </w:rPr>
      </w:pPr>
    </w:p>
    <w:p w:rsidR="004C4D59" w:rsidRPr="001D3934" w:rsidRDefault="004C4D59">
      <w:pPr>
        <w:numPr>
          <w:ilvl w:val="0"/>
          <w:numId w:val="5"/>
        </w:numPr>
        <w:tabs>
          <w:tab w:val="left" w:pos="540"/>
        </w:tabs>
        <w:spacing w:line="241" w:lineRule="auto"/>
        <w:ind w:left="540" w:right="160" w:hanging="396"/>
        <w:jc w:val="both"/>
        <w:rPr>
          <w:rFonts w:ascii="Arial" w:eastAsia="Arial" w:hAnsi="Arial"/>
        </w:rPr>
      </w:pPr>
      <w:r w:rsidRPr="001D3934">
        <w:rPr>
          <w:rFonts w:ascii="Arial" w:eastAsia="Arial" w:hAnsi="Arial"/>
        </w:rPr>
        <w:t>Assemblies, PSHEE lessons (see PSHEE Policy) and Form Times will be used to make children clear about the Anti -Bullying Policy and to ensure that they understand what they should do if they are being bullied or they know someone who is being bullied.</w:t>
      </w:r>
    </w:p>
    <w:p w:rsidR="004C4D59" w:rsidRPr="001D3934" w:rsidRDefault="004C4D59">
      <w:pPr>
        <w:spacing w:line="1" w:lineRule="exact"/>
        <w:rPr>
          <w:rFonts w:ascii="Arial" w:eastAsia="Arial" w:hAnsi="Arial"/>
        </w:rPr>
      </w:pPr>
    </w:p>
    <w:p w:rsidR="004C4D59" w:rsidRPr="001D3934" w:rsidRDefault="004C4D59">
      <w:pPr>
        <w:numPr>
          <w:ilvl w:val="0"/>
          <w:numId w:val="5"/>
        </w:numPr>
        <w:tabs>
          <w:tab w:val="left" w:pos="540"/>
        </w:tabs>
        <w:spacing w:line="241" w:lineRule="auto"/>
        <w:ind w:left="540" w:right="160" w:hanging="396"/>
        <w:rPr>
          <w:rFonts w:ascii="Arial" w:eastAsia="Arial" w:hAnsi="Arial"/>
        </w:rPr>
      </w:pPr>
      <w:r w:rsidRPr="001D3934">
        <w:rPr>
          <w:rFonts w:ascii="Arial" w:eastAsia="Arial" w:hAnsi="Arial"/>
        </w:rPr>
        <w:t>Bullying and Anti-Bullying may also be addressed in other lessons such as Science, Drama, English and R.</w:t>
      </w:r>
      <w:r w:rsidR="00043FD5" w:rsidRPr="001D3934">
        <w:rPr>
          <w:rFonts w:ascii="Arial" w:eastAsia="Arial" w:hAnsi="Arial"/>
        </w:rPr>
        <w:t>S</w:t>
      </w:r>
    </w:p>
    <w:p w:rsidR="004C4D59" w:rsidRPr="001D3934" w:rsidRDefault="004C4D59">
      <w:pPr>
        <w:numPr>
          <w:ilvl w:val="0"/>
          <w:numId w:val="5"/>
        </w:numPr>
        <w:tabs>
          <w:tab w:val="left" w:pos="540"/>
        </w:tabs>
        <w:spacing w:line="0" w:lineRule="atLeast"/>
        <w:ind w:left="540" w:hanging="396"/>
        <w:rPr>
          <w:rFonts w:ascii="Arial" w:eastAsia="Arial" w:hAnsi="Arial"/>
        </w:rPr>
      </w:pPr>
      <w:r w:rsidRPr="001D3934">
        <w:rPr>
          <w:rFonts w:ascii="Arial" w:eastAsia="Arial" w:hAnsi="Arial"/>
        </w:rPr>
        <w:t>External agencies may be invited to lead workshops/give presentations on Anti-Bullying.</w:t>
      </w:r>
    </w:p>
    <w:p w:rsidR="004C4D59" w:rsidRPr="001D3934" w:rsidRDefault="004C4D59">
      <w:pPr>
        <w:spacing w:line="217" w:lineRule="exact"/>
        <w:rPr>
          <w:rFonts w:ascii="Arial" w:eastAsia="Times New Roman" w:hAnsi="Arial"/>
        </w:rPr>
      </w:pPr>
    </w:p>
    <w:p w:rsidR="004C4D59" w:rsidRPr="001D3934" w:rsidRDefault="004C4D59">
      <w:pPr>
        <w:spacing w:line="250" w:lineRule="auto"/>
        <w:ind w:left="140" w:right="280"/>
        <w:jc w:val="both"/>
        <w:rPr>
          <w:rFonts w:ascii="Arial" w:eastAsia="Arial" w:hAnsi="Arial"/>
        </w:rPr>
      </w:pPr>
      <w:r w:rsidRPr="001D3934">
        <w:rPr>
          <w:rFonts w:ascii="Arial" w:eastAsia="Arial" w:hAnsi="Arial"/>
          <w:b/>
        </w:rPr>
        <w:t xml:space="preserve">All Staff </w:t>
      </w:r>
      <w:r w:rsidRPr="001D3934">
        <w:rPr>
          <w:rFonts w:ascii="Arial" w:eastAsia="Arial" w:hAnsi="Arial"/>
        </w:rPr>
        <w:t xml:space="preserve">should be vigilant at all times, particularly when on duty in the Dining </w:t>
      </w:r>
      <w:proofErr w:type="spellStart"/>
      <w:r w:rsidRPr="001D3934">
        <w:rPr>
          <w:rFonts w:ascii="Arial" w:eastAsia="Arial" w:hAnsi="Arial"/>
        </w:rPr>
        <w:t>Room</w:t>
      </w:r>
      <w:proofErr w:type="gramStart"/>
      <w:r w:rsidR="00043FD5" w:rsidRPr="001D3934">
        <w:rPr>
          <w:rFonts w:ascii="Arial" w:eastAsia="Arial" w:hAnsi="Arial"/>
        </w:rPr>
        <w:t>,supervising</w:t>
      </w:r>
      <w:proofErr w:type="spellEnd"/>
      <w:proofErr w:type="gramEnd"/>
      <w:r w:rsidR="00043FD5" w:rsidRPr="001D3934">
        <w:rPr>
          <w:rFonts w:ascii="Arial" w:eastAsia="Arial" w:hAnsi="Arial"/>
        </w:rPr>
        <w:t xml:space="preserve"> in the changing rooms</w:t>
      </w:r>
      <w:r w:rsidRPr="001D3934">
        <w:rPr>
          <w:rFonts w:ascii="Arial" w:eastAsia="Arial" w:hAnsi="Arial"/>
        </w:rPr>
        <w:t xml:space="preserve"> or </w:t>
      </w:r>
      <w:r w:rsidR="00043FD5" w:rsidRPr="001D3934">
        <w:rPr>
          <w:rFonts w:ascii="Arial" w:eastAsia="Arial" w:hAnsi="Arial"/>
        </w:rPr>
        <w:t xml:space="preserve">at playtime, </w:t>
      </w:r>
      <w:r w:rsidRPr="001D3934">
        <w:rPr>
          <w:rFonts w:ascii="Arial" w:eastAsia="Arial" w:hAnsi="Arial"/>
        </w:rPr>
        <w:t>or in other areas or freer situations where and when bullying may take place</w:t>
      </w:r>
      <w:r w:rsidR="00043FD5" w:rsidRPr="001D3934">
        <w:rPr>
          <w:rFonts w:ascii="Arial" w:eastAsia="Arial" w:hAnsi="Arial"/>
        </w:rPr>
        <w:t>.</w:t>
      </w:r>
    </w:p>
    <w:p w:rsidR="004C4D59" w:rsidRPr="001D3934" w:rsidRDefault="004C4D59">
      <w:pPr>
        <w:spacing w:line="198" w:lineRule="exact"/>
        <w:rPr>
          <w:rFonts w:ascii="Arial" w:eastAsia="Times New Roman" w:hAnsi="Arial"/>
        </w:rPr>
      </w:pPr>
    </w:p>
    <w:p w:rsidR="004C4D59" w:rsidRPr="001D3934" w:rsidRDefault="004C4D59">
      <w:pPr>
        <w:spacing w:line="247" w:lineRule="auto"/>
        <w:ind w:left="140" w:right="280"/>
        <w:jc w:val="both"/>
        <w:rPr>
          <w:rFonts w:ascii="Arial" w:eastAsia="Arial" w:hAnsi="Arial"/>
        </w:rPr>
      </w:pPr>
      <w:r w:rsidRPr="006E71FF">
        <w:rPr>
          <w:rFonts w:ascii="Arial" w:eastAsia="Arial" w:hAnsi="Arial"/>
        </w:rPr>
        <w:t>To encourage/monitor good behaviour and to aid communication, Play</w:t>
      </w:r>
      <w:r w:rsidR="001D3934" w:rsidRPr="006E71FF">
        <w:rPr>
          <w:rFonts w:ascii="Arial" w:eastAsia="Arial" w:hAnsi="Arial"/>
        </w:rPr>
        <w:t>time</w:t>
      </w:r>
      <w:r w:rsidRPr="006E71FF">
        <w:rPr>
          <w:rFonts w:ascii="Arial" w:eastAsia="Arial" w:hAnsi="Arial"/>
        </w:rPr>
        <w:t xml:space="preserve"> Books are used by the Staff on duty. Incidents relating to disagreements, misunderstandings and behaviour causing conce</w:t>
      </w:r>
      <w:r w:rsidR="006E71FF" w:rsidRPr="006E71FF">
        <w:rPr>
          <w:rFonts w:ascii="Arial" w:eastAsia="Arial" w:hAnsi="Arial"/>
        </w:rPr>
        <w:t>rn should be noted in the book and shared with the tutor as soon as possible, to be noted on the individual record or to be moved to a bullying report form where appropriate.</w:t>
      </w:r>
    </w:p>
    <w:p w:rsidR="004C4D59" w:rsidRPr="001D3934" w:rsidRDefault="004C4D59">
      <w:pPr>
        <w:spacing w:line="190" w:lineRule="exact"/>
        <w:rPr>
          <w:rFonts w:ascii="Arial" w:eastAsia="Times New Roman" w:hAnsi="Arial"/>
        </w:rPr>
      </w:pPr>
    </w:p>
    <w:p w:rsidR="004C4D59" w:rsidRPr="001D3934" w:rsidRDefault="004C4D59">
      <w:pPr>
        <w:spacing w:line="248" w:lineRule="auto"/>
        <w:ind w:left="140" w:right="280"/>
        <w:jc w:val="both"/>
        <w:rPr>
          <w:rFonts w:ascii="Arial" w:eastAsia="Arial" w:hAnsi="Arial"/>
        </w:rPr>
      </w:pPr>
      <w:r w:rsidRPr="001D3934">
        <w:rPr>
          <w:rFonts w:ascii="Arial" w:eastAsia="Arial" w:hAnsi="Arial"/>
          <w:b/>
        </w:rPr>
        <w:t xml:space="preserve">Parents - </w:t>
      </w:r>
      <w:r w:rsidRPr="001D3934">
        <w:rPr>
          <w:rFonts w:ascii="Arial" w:eastAsia="Arial" w:hAnsi="Arial"/>
        </w:rPr>
        <w:t xml:space="preserve">The Handbook for Parents will make it clear that there is a school policy on Anti-Bullying. Staff will reinforce this during the </w:t>
      </w:r>
      <w:r w:rsidR="0094220C" w:rsidRPr="001D3934">
        <w:rPr>
          <w:rFonts w:ascii="Arial" w:eastAsia="Arial" w:hAnsi="Arial"/>
        </w:rPr>
        <w:t>meeting</w:t>
      </w:r>
      <w:r w:rsidRPr="001D3934">
        <w:rPr>
          <w:rFonts w:ascii="Arial" w:eastAsia="Arial" w:hAnsi="Arial"/>
        </w:rPr>
        <w:t xml:space="preserve"> </w:t>
      </w:r>
      <w:r w:rsidR="0094220C" w:rsidRPr="001D3934">
        <w:rPr>
          <w:rFonts w:ascii="Arial" w:eastAsia="Arial" w:hAnsi="Arial"/>
        </w:rPr>
        <w:t>with parents</w:t>
      </w:r>
      <w:r w:rsidRPr="001D3934">
        <w:rPr>
          <w:rFonts w:ascii="Arial" w:eastAsia="Arial" w:hAnsi="Arial"/>
        </w:rPr>
        <w:t xml:space="preserve"> and make it clear to that the school welcomes a parent informing us as soon as they have any knowledge or any suspicion that bullying may be happening.</w:t>
      </w:r>
    </w:p>
    <w:p w:rsidR="004C4D59" w:rsidRPr="001D3934" w:rsidRDefault="004C4D59">
      <w:pPr>
        <w:spacing w:line="224" w:lineRule="exact"/>
        <w:rPr>
          <w:rFonts w:ascii="Arial" w:eastAsia="Times New Roman" w:hAnsi="Arial"/>
        </w:rPr>
      </w:pPr>
    </w:p>
    <w:p w:rsidR="004C4D59" w:rsidRPr="001D3934" w:rsidRDefault="004C4D59">
      <w:pPr>
        <w:spacing w:line="0" w:lineRule="atLeast"/>
        <w:ind w:left="140"/>
        <w:rPr>
          <w:rFonts w:ascii="Arial" w:eastAsia="Times New Roman" w:hAnsi="Arial"/>
          <w:b/>
        </w:rPr>
      </w:pPr>
      <w:r w:rsidRPr="001D3934">
        <w:rPr>
          <w:rFonts w:ascii="Arial" w:eastAsia="Times New Roman" w:hAnsi="Arial"/>
          <w:b/>
        </w:rPr>
        <w:t>RESPONSES</w:t>
      </w:r>
    </w:p>
    <w:p w:rsidR="004C4D59" w:rsidRPr="001D3934" w:rsidRDefault="004C4D59">
      <w:pPr>
        <w:spacing w:line="9" w:lineRule="exact"/>
        <w:rPr>
          <w:rFonts w:ascii="Arial" w:eastAsia="Times New Roman" w:hAnsi="Arial"/>
        </w:rPr>
      </w:pPr>
    </w:p>
    <w:p w:rsidR="004C4D59" w:rsidRPr="001D3934" w:rsidRDefault="004C4D59">
      <w:pPr>
        <w:spacing w:line="251" w:lineRule="auto"/>
        <w:ind w:left="140" w:right="160"/>
        <w:jc w:val="both"/>
        <w:rPr>
          <w:rFonts w:ascii="Arial" w:eastAsia="Arial" w:hAnsi="Arial"/>
        </w:rPr>
      </w:pPr>
      <w:r w:rsidRPr="001D3934">
        <w:rPr>
          <w:rFonts w:ascii="Arial" w:eastAsia="Arial" w:hAnsi="Arial"/>
        </w:rPr>
        <w:t xml:space="preserve">Bullying can be brought to the attention of staff either by the victim(s), their friend(s), their parent(s) or other interested people. The response should involve corrective action and supportive action both for the victim </w:t>
      </w:r>
      <w:r w:rsidR="0094220C" w:rsidRPr="001D3934">
        <w:rPr>
          <w:rFonts w:ascii="Arial" w:eastAsia="Arial" w:hAnsi="Arial"/>
        </w:rPr>
        <w:t>and the bully</w:t>
      </w:r>
      <w:r w:rsidRPr="001D3934">
        <w:rPr>
          <w:rFonts w:ascii="Arial" w:eastAsia="Arial" w:hAnsi="Arial"/>
        </w:rPr>
        <w:t>. It is important that instances of bullying are noted and the victim is supported whether or not the bully has been identified. Investigations of the reported bullying should have a high priority, but discretion is important. The children should know that there is always somebody ready to listen and to provide immediate support. In a case of bullying where safeguarding and/or child protection concerns are raised, the School’s Safeguarding and Child Protection Policy procedures would take precedence.</w:t>
      </w:r>
    </w:p>
    <w:p w:rsidR="004C4D59" w:rsidRPr="001D3934" w:rsidRDefault="004C4D59">
      <w:pPr>
        <w:spacing w:line="214" w:lineRule="exact"/>
        <w:rPr>
          <w:rFonts w:ascii="Arial" w:eastAsia="Times New Roman" w:hAnsi="Arial"/>
        </w:rPr>
      </w:pPr>
    </w:p>
    <w:p w:rsidR="004C4D59" w:rsidRPr="001D3934" w:rsidRDefault="004C4D59">
      <w:pPr>
        <w:spacing w:line="200" w:lineRule="exact"/>
        <w:rPr>
          <w:rFonts w:ascii="Arial" w:eastAsia="Times New Roman" w:hAnsi="Arial"/>
        </w:rPr>
      </w:pPr>
    </w:p>
    <w:p w:rsidR="004C4D59" w:rsidRPr="001D3934" w:rsidRDefault="004C4D59">
      <w:pPr>
        <w:spacing w:line="200" w:lineRule="exact"/>
        <w:rPr>
          <w:rFonts w:ascii="Arial" w:eastAsia="Times New Roman" w:hAnsi="Arial"/>
        </w:rPr>
      </w:pPr>
    </w:p>
    <w:p w:rsidR="004C4D59" w:rsidRPr="001D3934" w:rsidRDefault="004C4D59">
      <w:pPr>
        <w:spacing w:line="217" w:lineRule="exact"/>
        <w:rPr>
          <w:rFonts w:ascii="Arial" w:eastAsia="Times New Roman" w:hAnsi="Arial"/>
        </w:rPr>
      </w:pPr>
    </w:p>
    <w:p w:rsidR="004C4D59" w:rsidRPr="001D3934" w:rsidRDefault="004C4D59">
      <w:pPr>
        <w:spacing w:line="0" w:lineRule="atLeast"/>
        <w:ind w:right="20"/>
        <w:jc w:val="center"/>
        <w:rPr>
          <w:rFonts w:ascii="Arial" w:eastAsia="Times New Roman" w:hAnsi="Arial"/>
          <w:b/>
        </w:rPr>
        <w:sectPr w:rsidR="004C4D59" w:rsidRPr="001D3934">
          <w:pgSz w:w="12240" w:h="15840"/>
          <w:pgMar w:top="650" w:right="1440" w:bottom="0" w:left="1440" w:header="0" w:footer="0" w:gutter="0"/>
          <w:cols w:space="0" w:equalWidth="0">
            <w:col w:w="9360"/>
          </w:cols>
          <w:docGrid w:linePitch="360"/>
        </w:sectPr>
      </w:pPr>
    </w:p>
    <w:p w:rsidR="004C4D59" w:rsidRPr="001D3934" w:rsidRDefault="00043FD5">
      <w:pPr>
        <w:spacing w:line="0" w:lineRule="atLeast"/>
        <w:ind w:left="140"/>
        <w:rPr>
          <w:rFonts w:ascii="Arial" w:eastAsia="Arial" w:hAnsi="Arial"/>
          <w:b/>
        </w:rPr>
      </w:pPr>
      <w:bookmarkStart w:id="4" w:name="page6"/>
      <w:bookmarkEnd w:id="4"/>
      <w:r w:rsidRPr="001D3934">
        <w:rPr>
          <w:rFonts w:ascii="Arial" w:eastAsia="Arial" w:hAnsi="Arial"/>
          <w:b/>
        </w:rPr>
        <w:lastRenderedPageBreak/>
        <w:t>Glebe House</w:t>
      </w:r>
      <w:r w:rsidR="004C4D59" w:rsidRPr="001D3934">
        <w:rPr>
          <w:rFonts w:ascii="Arial" w:eastAsia="Arial" w:hAnsi="Arial"/>
          <w:b/>
        </w:rPr>
        <w:t xml:space="preserve"> School - Anti-Bullying Policy</w:t>
      </w:r>
    </w:p>
    <w:p w:rsidR="004C4D59" w:rsidRPr="001D3934" w:rsidRDefault="004C4D59">
      <w:pPr>
        <w:spacing w:line="31" w:lineRule="exact"/>
        <w:rPr>
          <w:rFonts w:ascii="Arial" w:eastAsia="Times New Roman" w:hAnsi="Arial"/>
        </w:rPr>
      </w:pPr>
    </w:p>
    <w:p w:rsidR="004C4D59" w:rsidRPr="001D3934" w:rsidRDefault="004C4D59">
      <w:pPr>
        <w:spacing w:line="0" w:lineRule="atLeast"/>
        <w:ind w:left="140"/>
        <w:rPr>
          <w:rFonts w:ascii="Arial" w:eastAsia="Times New Roman" w:hAnsi="Arial"/>
          <w:b/>
        </w:rPr>
      </w:pPr>
      <w:r w:rsidRPr="001D3934">
        <w:rPr>
          <w:rFonts w:ascii="Arial" w:eastAsia="Times New Roman" w:hAnsi="Arial"/>
          <w:b/>
        </w:rPr>
        <w:t>________________________________________________________________________________</w:t>
      </w:r>
    </w:p>
    <w:p w:rsidR="004C4D59" w:rsidRPr="001D3934" w:rsidRDefault="004C4D59">
      <w:pPr>
        <w:spacing w:line="230" w:lineRule="exact"/>
        <w:rPr>
          <w:rFonts w:ascii="Arial" w:eastAsia="Times New Roman" w:hAnsi="Arial"/>
        </w:rPr>
      </w:pPr>
    </w:p>
    <w:p w:rsidR="0094220C" w:rsidRPr="001D3934" w:rsidRDefault="0094220C" w:rsidP="0094220C">
      <w:pPr>
        <w:spacing w:line="0" w:lineRule="atLeast"/>
        <w:ind w:left="140"/>
        <w:rPr>
          <w:rFonts w:ascii="Arial" w:eastAsia="Arial" w:hAnsi="Arial"/>
          <w:b/>
        </w:rPr>
      </w:pPr>
      <w:r w:rsidRPr="001D3934">
        <w:rPr>
          <w:rFonts w:ascii="Arial" w:eastAsia="Arial" w:hAnsi="Arial"/>
          <w:b/>
        </w:rPr>
        <w:t>Recommended procedure when an incident occurs:</w:t>
      </w:r>
    </w:p>
    <w:p w:rsidR="0094220C" w:rsidRPr="001D3934" w:rsidRDefault="0094220C">
      <w:pPr>
        <w:spacing w:line="230" w:lineRule="exact"/>
        <w:rPr>
          <w:rFonts w:ascii="Arial" w:eastAsia="Times New Roman" w:hAnsi="Arial"/>
        </w:rPr>
      </w:pPr>
    </w:p>
    <w:p w:rsidR="004C4D59" w:rsidRDefault="004C4D59">
      <w:pPr>
        <w:spacing w:line="243" w:lineRule="auto"/>
        <w:ind w:left="140" w:right="160"/>
        <w:jc w:val="both"/>
        <w:rPr>
          <w:rFonts w:ascii="Arial" w:eastAsia="Arial" w:hAnsi="Arial"/>
        </w:rPr>
      </w:pPr>
      <w:r w:rsidRPr="001D3934">
        <w:rPr>
          <w:rFonts w:ascii="Arial" w:eastAsia="Arial" w:hAnsi="Arial"/>
        </w:rPr>
        <w:t>The following is a list of actions available to staff depending on the perceived seriousness of the situation (see Behaviour Policy). The emphasis is always on a caring, listening approach as bullies are often victims too – that can be why they bully.</w:t>
      </w:r>
    </w:p>
    <w:p w:rsidR="00020A44" w:rsidRPr="001D3934" w:rsidRDefault="00020A44">
      <w:pPr>
        <w:spacing w:line="243" w:lineRule="auto"/>
        <w:ind w:left="140" w:right="160"/>
        <w:jc w:val="both"/>
        <w:rPr>
          <w:rFonts w:ascii="Arial" w:eastAsia="Arial" w:hAnsi="Arial"/>
        </w:rPr>
      </w:pPr>
    </w:p>
    <w:p w:rsidR="004C4D59" w:rsidRPr="001D3934" w:rsidRDefault="004C4D59">
      <w:pPr>
        <w:spacing w:line="1" w:lineRule="exact"/>
        <w:rPr>
          <w:rFonts w:ascii="Arial" w:eastAsia="Times New Roman" w:hAnsi="Arial"/>
        </w:rPr>
      </w:pPr>
    </w:p>
    <w:p w:rsidR="004C4D59" w:rsidRPr="001D3934" w:rsidRDefault="004C4D59" w:rsidP="00020A44">
      <w:pPr>
        <w:numPr>
          <w:ilvl w:val="0"/>
          <w:numId w:val="6"/>
        </w:numPr>
        <w:tabs>
          <w:tab w:val="left" w:pos="540"/>
        </w:tabs>
        <w:ind w:left="540" w:right="160" w:hanging="396"/>
        <w:rPr>
          <w:rFonts w:ascii="Arial" w:eastAsia="Arial" w:hAnsi="Arial"/>
        </w:rPr>
      </w:pPr>
      <w:r w:rsidRPr="001D3934">
        <w:rPr>
          <w:rFonts w:ascii="Arial" w:eastAsia="Arial" w:hAnsi="Arial"/>
        </w:rPr>
        <w:t>Investigate the incident as soon as possible. Discussions at length with the victim. This will require patience and understanding.</w:t>
      </w:r>
    </w:p>
    <w:p w:rsidR="004C4D59" w:rsidRPr="001D3934" w:rsidRDefault="004C4D59" w:rsidP="00020A44">
      <w:pPr>
        <w:rPr>
          <w:rFonts w:ascii="Arial" w:eastAsia="Arial" w:hAnsi="Arial"/>
        </w:rPr>
      </w:pPr>
    </w:p>
    <w:p w:rsidR="00020A44" w:rsidRDefault="004C4D59" w:rsidP="00020A44">
      <w:pPr>
        <w:numPr>
          <w:ilvl w:val="0"/>
          <w:numId w:val="6"/>
        </w:numPr>
        <w:tabs>
          <w:tab w:val="left" w:pos="540"/>
        </w:tabs>
        <w:ind w:left="540" w:hanging="396"/>
        <w:rPr>
          <w:rFonts w:ascii="Arial" w:eastAsia="Arial" w:hAnsi="Arial"/>
        </w:rPr>
      </w:pPr>
      <w:r w:rsidRPr="001D3934">
        <w:rPr>
          <w:rFonts w:ascii="Arial" w:eastAsia="Arial" w:hAnsi="Arial"/>
        </w:rPr>
        <w:t>Listen, believe there might be an issue to be investigated, act. Identify the bully/bullies.</w:t>
      </w:r>
    </w:p>
    <w:p w:rsidR="00020A44" w:rsidRDefault="00020A44" w:rsidP="00020A44">
      <w:pPr>
        <w:pStyle w:val="ListParagraph"/>
        <w:rPr>
          <w:rFonts w:ascii="Arial" w:eastAsia="Arial" w:hAnsi="Arial"/>
        </w:rPr>
      </w:pPr>
    </w:p>
    <w:p w:rsidR="00020A44" w:rsidRDefault="00020A44" w:rsidP="00020A44">
      <w:pPr>
        <w:numPr>
          <w:ilvl w:val="0"/>
          <w:numId w:val="6"/>
        </w:numPr>
        <w:tabs>
          <w:tab w:val="left" w:pos="540"/>
        </w:tabs>
        <w:ind w:left="540" w:hanging="396"/>
        <w:rPr>
          <w:rFonts w:ascii="Arial" w:eastAsia="Arial" w:hAnsi="Arial"/>
        </w:rPr>
      </w:pPr>
      <w:r>
        <w:rPr>
          <w:rFonts w:ascii="Arial" w:eastAsia="Arial" w:hAnsi="Arial"/>
        </w:rPr>
        <w:t>Staff must remember to not ask leading questions or promise that they won’t tell anyone.</w:t>
      </w:r>
    </w:p>
    <w:p w:rsidR="00020A44" w:rsidRDefault="00020A44" w:rsidP="00020A44">
      <w:pPr>
        <w:pStyle w:val="ListParagraph"/>
        <w:rPr>
          <w:rFonts w:ascii="Arial" w:eastAsia="Arial" w:hAnsi="Arial"/>
        </w:rPr>
      </w:pPr>
    </w:p>
    <w:p w:rsidR="004C4D59" w:rsidRPr="00020A44" w:rsidRDefault="004C4D59" w:rsidP="00020A44">
      <w:pPr>
        <w:numPr>
          <w:ilvl w:val="0"/>
          <w:numId w:val="6"/>
        </w:numPr>
        <w:tabs>
          <w:tab w:val="left" w:pos="540"/>
        </w:tabs>
        <w:ind w:left="540" w:hanging="396"/>
        <w:rPr>
          <w:rFonts w:ascii="Arial" w:eastAsia="Arial" w:hAnsi="Arial"/>
        </w:rPr>
      </w:pPr>
      <w:r w:rsidRPr="00020A44">
        <w:rPr>
          <w:rFonts w:ascii="Arial" w:eastAsia="Arial" w:hAnsi="Arial"/>
        </w:rPr>
        <w:t>Obtain witnesses if possible.</w:t>
      </w:r>
    </w:p>
    <w:p w:rsidR="004C4D59" w:rsidRPr="001D3934" w:rsidRDefault="004C4D59" w:rsidP="00020A44">
      <w:pPr>
        <w:rPr>
          <w:rFonts w:ascii="Arial" w:eastAsia="Arial" w:hAnsi="Arial"/>
        </w:rPr>
      </w:pPr>
    </w:p>
    <w:p w:rsidR="0094220C" w:rsidRPr="001D3934" w:rsidRDefault="004C4D59" w:rsidP="00020A44">
      <w:pPr>
        <w:numPr>
          <w:ilvl w:val="0"/>
          <w:numId w:val="6"/>
        </w:numPr>
        <w:tabs>
          <w:tab w:val="left" w:pos="540"/>
        </w:tabs>
        <w:ind w:left="540" w:hanging="396"/>
        <w:rPr>
          <w:rFonts w:ascii="Arial" w:eastAsia="Arial" w:hAnsi="Arial"/>
        </w:rPr>
      </w:pPr>
      <w:r w:rsidRPr="001D3934">
        <w:rPr>
          <w:rFonts w:ascii="Arial" w:eastAsia="Arial" w:hAnsi="Arial"/>
        </w:rPr>
        <w:t xml:space="preserve">Make a note of the incident(s) </w:t>
      </w:r>
      <w:r w:rsidR="0094220C" w:rsidRPr="001D3934">
        <w:rPr>
          <w:rFonts w:ascii="Arial" w:eastAsia="Arial" w:hAnsi="Arial"/>
        </w:rPr>
        <w:t>on the individual record of the pupil or separately in written form</w:t>
      </w:r>
    </w:p>
    <w:p w:rsidR="004C4D59" w:rsidRPr="001D3934" w:rsidRDefault="004C4D59" w:rsidP="00020A44">
      <w:pPr>
        <w:rPr>
          <w:rFonts w:ascii="Arial" w:eastAsia="Arial" w:hAnsi="Arial"/>
        </w:rPr>
      </w:pPr>
    </w:p>
    <w:p w:rsidR="004C4D59" w:rsidRPr="001D3934" w:rsidRDefault="004C4D59" w:rsidP="00020A44">
      <w:pPr>
        <w:numPr>
          <w:ilvl w:val="0"/>
          <w:numId w:val="6"/>
        </w:numPr>
        <w:tabs>
          <w:tab w:val="left" w:pos="540"/>
        </w:tabs>
        <w:ind w:left="540" w:right="160" w:hanging="396"/>
        <w:rPr>
          <w:rFonts w:ascii="Arial" w:eastAsia="Arial" w:hAnsi="Arial"/>
        </w:rPr>
      </w:pPr>
      <w:r w:rsidRPr="001D3934">
        <w:rPr>
          <w:rFonts w:ascii="Arial" w:eastAsia="Arial" w:hAnsi="Arial"/>
        </w:rPr>
        <w:t xml:space="preserve">Report the incident to the </w:t>
      </w:r>
      <w:r w:rsidR="0094220C" w:rsidRPr="001D3934">
        <w:rPr>
          <w:rFonts w:ascii="Arial" w:eastAsia="Arial" w:hAnsi="Arial"/>
        </w:rPr>
        <w:t>Headmaster</w:t>
      </w:r>
    </w:p>
    <w:p w:rsidR="004C4D59" w:rsidRPr="001D3934" w:rsidRDefault="004C4D59" w:rsidP="00020A44">
      <w:pPr>
        <w:rPr>
          <w:rFonts w:ascii="Arial" w:eastAsia="Arial" w:hAnsi="Arial"/>
        </w:rPr>
      </w:pPr>
    </w:p>
    <w:p w:rsidR="0094220C" w:rsidRPr="001D3934" w:rsidRDefault="0094220C">
      <w:pPr>
        <w:spacing w:line="238" w:lineRule="auto"/>
        <w:ind w:left="540" w:right="160"/>
        <w:jc w:val="both"/>
        <w:rPr>
          <w:rFonts w:ascii="Arial" w:eastAsia="Arial" w:hAnsi="Arial"/>
        </w:rPr>
      </w:pPr>
    </w:p>
    <w:p w:rsidR="0094220C" w:rsidRPr="001D3934" w:rsidRDefault="0094220C">
      <w:pPr>
        <w:spacing w:line="238" w:lineRule="auto"/>
        <w:ind w:left="540" w:right="160"/>
        <w:jc w:val="both"/>
        <w:rPr>
          <w:rFonts w:ascii="Arial" w:eastAsia="Arial" w:hAnsi="Arial"/>
        </w:rPr>
      </w:pPr>
      <w:r w:rsidRPr="001D3934">
        <w:rPr>
          <w:rFonts w:ascii="Arial" w:eastAsia="Arial" w:hAnsi="Arial"/>
        </w:rPr>
        <w:t xml:space="preserve">The Headmaster will then speak </w:t>
      </w:r>
      <w:r w:rsidR="004C4D59" w:rsidRPr="001D3934">
        <w:rPr>
          <w:rFonts w:ascii="Arial" w:eastAsia="Arial" w:hAnsi="Arial"/>
        </w:rPr>
        <w:t xml:space="preserve">with the alleged bully. </w:t>
      </w:r>
      <w:r w:rsidR="00020A44">
        <w:rPr>
          <w:rFonts w:ascii="Arial" w:eastAsia="Arial" w:hAnsi="Arial"/>
        </w:rPr>
        <w:t>Explain to</w:t>
      </w:r>
      <w:r w:rsidR="004C4D59" w:rsidRPr="001D3934">
        <w:rPr>
          <w:rFonts w:ascii="Arial" w:eastAsia="Arial" w:hAnsi="Arial"/>
        </w:rPr>
        <w:t xml:space="preserve"> them the details and ask them to tell the truth about the situation/incident. Make it clear that bullying is not acceptable at </w:t>
      </w:r>
      <w:r w:rsidR="00043FD5" w:rsidRPr="001D3934">
        <w:rPr>
          <w:rFonts w:ascii="Arial" w:eastAsia="Arial" w:hAnsi="Arial"/>
        </w:rPr>
        <w:t>Glebe House</w:t>
      </w:r>
      <w:r w:rsidRPr="001D3934">
        <w:rPr>
          <w:rFonts w:ascii="Arial" w:eastAsia="Arial" w:hAnsi="Arial"/>
        </w:rPr>
        <w:t xml:space="preserve"> School</w:t>
      </w:r>
      <w:r w:rsidR="004C4D59" w:rsidRPr="001D3934">
        <w:rPr>
          <w:rFonts w:ascii="Arial" w:eastAsia="Arial" w:hAnsi="Arial"/>
        </w:rPr>
        <w:t xml:space="preserve">. In </w:t>
      </w:r>
      <w:r w:rsidRPr="001D3934">
        <w:rPr>
          <w:rFonts w:ascii="Arial" w:eastAsia="Arial" w:hAnsi="Arial"/>
        </w:rPr>
        <w:t>some minor cases, the Headmaster will refer back to the Behaviour Policy and consider sanctions based on the details within.</w:t>
      </w:r>
      <w:r w:rsidR="004C4D59" w:rsidRPr="001D3934">
        <w:rPr>
          <w:rFonts w:ascii="Arial" w:eastAsia="Arial" w:hAnsi="Arial"/>
        </w:rPr>
        <w:t xml:space="preserve"> </w:t>
      </w:r>
    </w:p>
    <w:p w:rsidR="004C4D59" w:rsidRPr="001D3934" w:rsidRDefault="004C4D59">
      <w:pPr>
        <w:spacing w:line="238" w:lineRule="auto"/>
        <w:ind w:left="540" w:right="160"/>
        <w:jc w:val="both"/>
        <w:rPr>
          <w:rFonts w:ascii="Arial" w:eastAsia="Arial" w:hAnsi="Arial"/>
        </w:rPr>
      </w:pPr>
      <w:r w:rsidRPr="001D3934">
        <w:rPr>
          <w:rFonts w:ascii="Arial" w:eastAsia="Arial" w:hAnsi="Arial"/>
        </w:rPr>
        <w:t xml:space="preserve">In more serious or repeated cases a </w:t>
      </w:r>
      <w:r w:rsidRPr="001D3934">
        <w:rPr>
          <w:rFonts w:ascii="Arial" w:eastAsia="Arial" w:hAnsi="Arial"/>
          <w:b/>
          <w:i/>
        </w:rPr>
        <w:t>Bullying Report Form</w:t>
      </w:r>
      <w:r w:rsidRPr="001D3934">
        <w:rPr>
          <w:rFonts w:ascii="Arial" w:eastAsia="Arial" w:hAnsi="Arial"/>
        </w:rPr>
        <w:t xml:space="preserve"> (Appendix A) should be completed </w:t>
      </w:r>
      <w:r w:rsidR="0094220C" w:rsidRPr="001D3934">
        <w:rPr>
          <w:rFonts w:ascii="Arial" w:eastAsia="Arial" w:hAnsi="Arial"/>
        </w:rPr>
        <w:t>be the Headmaster and the staff informed</w:t>
      </w:r>
      <w:r w:rsidRPr="001D3934">
        <w:rPr>
          <w:rFonts w:ascii="Arial" w:eastAsia="Arial" w:hAnsi="Arial"/>
        </w:rPr>
        <w:t xml:space="preserve">. These forms (both blank and completed) are kept in a file in the </w:t>
      </w:r>
      <w:r w:rsidR="0094220C" w:rsidRPr="001D3934">
        <w:rPr>
          <w:rFonts w:ascii="Arial" w:eastAsia="Arial" w:hAnsi="Arial"/>
        </w:rPr>
        <w:t>Headmaster’s office.</w:t>
      </w:r>
    </w:p>
    <w:p w:rsidR="004C4D59" w:rsidRPr="001D3934" w:rsidRDefault="004C4D59">
      <w:pPr>
        <w:spacing w:line="2" w:lineRule="exact"/>
        <w:rPr>
          <w:rFonts w:ascii="Arial" w:eastAsia="Arial" w:hAnsi="Arial"/>
        </w:rPr>
      </w:pPr>
    </w:p>
    <w:p w:rsidR="004C4D59" w:rsidRPr="001D3934" w:rsidRDefault="004C4D59">
      <w:pPr>
        <w:numPr>
          <w:ilvl w:val="0"/>
          <w:numId w:val="6"/>
        </w:numPr>
        <w:tabs>
          <w:tab w:val="left" w:pos="540"/>
        </w:tabs>
        <w:spacing w:line="234" w:lineRule="auto"/>
        <w:ind w:left="540" w:hanging="396"/>
        <w:rPr>
          <w:rFonts w:ascii="Arial" w:eastAsia="Arial" w:hAnsi="Arial"/>
        </w:rPr>
      </w:pPr>
      <w:r w:rsidRPr="001D3934">
        <w:rPr>
          <w:rFonts w:ascii="Arial" w:eastAsia="Arial" w:hAnsi="Arial"/>
        </w:rPr>
        <w:t>If the bully owns up then follow the procedure outlined below.</w:t>
      </w:r>
    </w:p>
    <w:p w:rsidR="004C4D59" w:rsidRPr="001D3934" w:rsidRDefault="004C4D59">
      <w:pPr>
        <w:spacing w:line="250" w:lineRule="auto"/>
        <w:ind w:left="540" w:right="160"/>
        <w:rPr>
          <w:rFonts w:ascii="Arial" w:eastAsia="Arial" w:hAnsi="Arial"/>
        </w:rPr>
      </w:pPr>
      <w:r w:rsidRPr="001D3934">
        <w:rPr>
          <w:rFonts w:ascii="Arial" w:eastAsia="Arial" w:hAnsi="Arial"/>
        </w:rPr>
        <w:t>If the bully does not own up, investigate further. If it is clear that they are lying, continue with the procedure. It is hoped that children will usually own up if presented with all the facts.</w:t>
      </w:r>
    </w:p>
    <w:p w:rsidR="004C4D59" w:rsidRPr="001D3934" w:rsidRDefault="004C4D59">
      <w:pPr>
        <w:spacing w:line="190" w:lineRule="exact"/>
        <w:rPr>
          <w:rFonts w:ascii="Arial" w:eastAsia="Times New Roman" w:hAnsi="Arial"/>
        </w:rPr>
      </w:pPr>
    </w:p>
    <w:p w:rsidR="004C4D59" w:rsidRPr="001D3934" w:rsidRDefault="004C4D59">
      <w:pPr>
        <w:spacing w:line="0" w:lineRule="atLeast"/>
        <w:ind w:left="140"/>
        <w:rPr>
          <w:rFonts w:ascii="Arial" w:eastAsia="Arial" w:hAnsi="Arial"/>
          <w:b/>
        </w:rPr>
      </w:pPr>
      <w:r w:rsidRPr="001D3934">
        <w:rPr>
          <w:rFonts w:ascii="Arial" w:eastAsia="Arial" w:hAnsi="Arial"/>
          <w:b/>
        </w:rPr>
        <w:t>Steps to follow:</w:t>
      </w:r>
    </w:p>
    <w:p w:rsidR="004C4D59" w:rsidRPr="001D3934" w:rsidRDefault="004C4D59">
      <w:pPr>
        <w:spacing w:line="15" w:lineRule="exact"/>
        <w:rPr>
          <w:rFonts w:ascii="Arial" w:eastAsia="Times New Roman" w:hAnsi="Arial"/>
        </w:rPr>
      </w:pPr>
    </w:p>
    <w:p w:rsidR="004C4D59" w:rsidRPr="001D3934" w:rsidRDefault="004C4D59">
      <w:pPr>
        <w:numPr>
          <w:ilvl w:val="0"/>
          <w:numId w:val="7"/>
        </w:numPr>
        <w:tabs>
          <w:tab w:val="left" w:pos="540"/>
        </w:tabs>
        <w:spacing w:line="0" w:lineRule="atLeast"/>
        <w:ind w:left="540" w:hanging="396"/>
        <w:rPr>
          <w:rFonts w:ascii="Arial" w:eastAsia="Arial" w:hAnsi="Arial"/>
        </w:rPr>
      </w:pPr>
      <w:r w:rsidRPr="001D3934">
        <w:rPr>
          <w:rFonts w:ascii="Arial" w:eastAsia="Arial" w:hAnsi="Arial"/>
        </w:rPr>
        <w:t>Arrange separate discussions with parents of bully and victim</w:t>
      </w:r>
    </w:p>
    <w:p w:rsidR="004C4D59" w:rsidRPr="001D3934" w:rsidRDefault="004C4D59">
      <w:pPr>
        <w:spacing w:line="28" w:lineRule="exact"/>
        <w:rPr>
          <w:rFonts w:ascii="Arial" w:eastAsia="Arial" w:hAnsi="Arial"/>
        </w:rPr>
      </w:pPr>
    </w:p>
    <w:p w:rsidR="004C4D59" w:rsidRPr="001D3934" w:rsidRDefault="004C4D59">
      <w:pPr>
        <w:numPr>
          <w:ilvl w:val="0"/>
          <w:numId w:val="7"/>
        </w:numPr>
        <w:tabs>
          <w:tab w:val="left" w:pos="540"/>
        </w:tabs>
        <w:spacing w:line="0" w:lineRule="atLeast"/>
        <w:ind w:left="540" w:hanging="396"/>
        <w:rPr>
          <w:rFonts w:ascii="Arial" w:eastAsia="Arial" w:hAnsi="Arial"/>
        </w:rPr>
      </w:pPr>
      <w:r w:rsidRPr="001D3934">
        <w:rPr>
          <w:rFonts w:ascii="Arial" w:eastAsia="Arial" w:hAnsi="Arial"/>
        </w:rPr>
        <w:t>A behaviour sheet to be filled out by the bully</w:t>
      </w:r>
    </w:p>
    <w:p w:rsidR="004C4D59" w:rsidRPr="001D3934" w:rsidRDefault="004C4D59">
      <w:pPr>
        <w:spacing w:line="8" w:lineRule="exact"/>
        <w:rPr>
          <w:rFonts w:ascii="Arial" w:eastAsia="Arial" w:hAnsi="Arial"/>
        </w:rPr>
      </w:pPr>
    </w:p>
    <w:p w:rsidR="004C4D59" w:rsidRPr="001D3934" w:rsidRDefault="004C4D59">
      <w:pPr>
        <w:numPr>
          <w:ilvl w:val="0"/>
          <w:numId w:val="7"/>
        </w:numPr>
        <w:tabs>
          <w:tab w:val="left" w:pos="540"/>
        </w:tabs>
        <w:spacing w:line="243" w:lineRule="auto"/>
        <w:ind w:left="540" w:right="160" w:hanging="396"/>
        <w:rPr>
          <w:rFonts w:ascii="Arial" w:eastAsia="Arial" w:hAnsi="Arial"/>
        </w:rPr>
      </w:pPr>
      <w:r w:rsidRPr="001D3934">
        <w:rPr>
          <w:rFonts w:ascii="Arial" w:eastAsia="Arial" w:hAnsi="Arial"/>
        </w:rPr>
        <w:t>Sanctions for the bully may include withdrawal from favoured activities, loss of playtimes, exclusion from school, depending on the perceived severity of the incident(s).</w:t>
      </w:r>
    </w:p>
    <w:p w:rsidR="004C4D59" w:rsidRPr="001D3934" w:rsidRDefault="004C4D59">
      <w:pPr>
        <w:numPr>
          <w:ilvl w:val="0"/>
          <w:numId w:val="7"/>
        </w:numPr>
        <w:tabs>
          <w:tab w:val="left" w:pos="540"/>
        </w:tabs>
        <w:spacing w:line="0" w:lineRule="atLeast"/>
        <w:ind w:left="540" w:hanging="396"/>
        <w:rPr>
          <w:rFonts w:ascii="Arial" w:eastAsia="Arial" w:hAnsi="Arial"/>
        </w:rPr>
      </w:pPr>
      <w:r w:rsidRPr="001D3934">
        <w:rPr>
          <w:rFonts w:ascii="Arial" w:eastAsia="Arial" w:hAnsi="Arial"/>
        </w:rPr>
        <w:t>A proper</w:t>
      </w:r>
      <w:r w:rsidR="0094220C" w:rsidRPr="001D3934">
        <w:rPr>
          <w:rFonts w:ascii="Arial" w:eastAsia="Arial" w:hAnsi="Arial"/>
        </w:rPr>
        <w:t>, written</w:t>
      </w:r>
      <w:r w:rsidRPr="001D3934">
        <w:rPr>
          <w:rFonts w:ascii="Arial" w:eastAsia="Arial" w:hAnsi="Arial"/>
        </w:rPr>
        <w:t xml:space="preserve"> apology should be made to the victim.</w:t>
      </w:r>
    </w:p>
    <w:p w:rsidR="004C4D59" w:rsidRPr="001D3934" w:rsidRDefault="004C4D59">
      <w:pPr>
        <w:spacing w:line="12" w:lineRule="exact"/>
        <w:rPr>
          <w:rFonts w:ascii="Arial" w:eastAsia="Arial" w:hAnsi="Arial"/>
        </w:rPr>
      </w:pPr>
    </w:p>
    <w:p w:rsidR="004C4D59" w:rsidRPr="001D3934" w:rsidRDefault="0094220C">
      <w:pPr>
        <w:numPr>
          <w:ilvl w:val="0"/>
          <w:numId w:val="7"/>
        </w:numPr>
        <w:tabs>
          <w:tab w:val="left" w:pos="540"/>
        </w:tabs>
        <w:spacing w:line="241" w:lineRule="auto"/>
        <w:ind w:left="540" w:right="160" w:hanging="396"/>
        <w:rPr>
          <w:rFonts w:ascii="Arial" w:eastAsia="Arial" w:hAnsi="Arial"/>
        </w:rPr>
      </w:pPr>
      <w:r w:rsidRPr="001D3934">
        <w:rPr>
          <w:rFonts w:ascii="Arial" w:eastAsia="Arial" w:hAnsi="Arial"/>
        </w:rPr>
        <w:t>All teachers should be informed</w:t>
      </w:r>
      <w:r w:rsidR="004C4D59" w:rsidRPr="001D3934">
        <w:rPr>
          <w:rFonts w:ascii="Arial" w:eastAsia="Arial" w:hAnsi="Arial"/>
        </w:rPr>
        <w:t xml:space="preserve"> so that they may watch carefully for any reoccurrence.</w:t>
      </w:r>
    </w:p>
    <w:p w:rsidR="004C4D59" w:rsidRPr="001D3934" w:rsidRDefault="004C4D59">
      <w:pPr>
        <w:numPr>
          <w:ilvl w:val="0"/>
          <w:numId w:val="7"/>
        </w:numPr>
        <w:tabs>
          <w:tab w:val="left" w:pos="540"/>
        </w:tabs>
        <w:spacing w:line="245" w:lineRule="auto"/>
        <w:ind w:left="540" w:right="160" w:hanging="396"/>
        <w:rPr>
          <w:rFonts w:ascii="Arial" w:eastAsia="Arial" w:hAnsi="Arial"/>
        </w:rPr>
      </w:pPr>
      <w:r w:rsidRPr="001D3934">
        <w:rPr>
          <w:rFonts w:ascii="Arial" w:eastAsia="Arial" w:hAnsi="Arial"/>
        </w:rPr>
        <w:t>Continue monitoring the situation by observing at playtimes/lunchtimes and having discussions with victim to ensure no repetition.</w:t>
      </w:r>
    </w:p>
    <w:p w:rsidR="004C4D59" w:rsidRPr="001D3934" w:rsidRDefault="004C4D59">
      <w:pPr>
        <w:numPr>
          <w:ilvl w:val="0"/>
          <w:numId w:val="7"/>
        </w:numPr>
        <w:tabs>
          <w:tab w:val="left" w:pos="540"/>
        </w:tabs>
        <w:spacing w:line="0" w:lineRule="atLeast"/>
        <w:ind w:left="540" w:right="160" w:hanging="396"/>
        <w:jc w:val="both"/>
        <w:rPr>
          <w:rFonts w:ascii="Arial" w:eastAsia="Arial" w:hAnsi="Arial"/>
        </w:rPr>
      </w:pPr>
      <w:r w:rsidRPr="001D3934">
        <w:rPr>
          <w:rFonts w:ascii="Arial" w:eastAsia="Arial" w:hAnsi="Arial"/>
        </w:rPr>
        <w:t xml:space="preserve">A series of regular meetings with the victim may be helpful. The victim needs to know that </w:t>
      </w:r>
      <w:r w:rsidR="00FA482E">
        <w:rPr>
          <w:rFonts w:ascii="Arial" w:eastAsia="Arial" w:hAnsi="Arial"/>
        </w:rPr>
        <w:t>he/she</w:t>
      </w:r>
      <w:r w:rsidRPr="001D3934">
        <w:rPr>
          <w:rFonts w:ascii="Arial" w:eastAsia="Arial" w:hAnsi="Arial"/>
        </w:rPr>
        <w:t xml:space="preserve"> has support at all times; </w:t>
      </w:r>
      <w:r w:rsidR="0094220C" w:rsidRPr="001D3934">
        <w:rPr>
          <w:rFonts w:ascii="Arial" w:eastAsia="Arial" w:hAnsi="Arial"/>
        </w:rPr>
        <w:t>their</w:t>
      </w:r>
      <w:r w:rsidRPr="001D3934">
        <w:rPr>
          <w:rFonts w:ascii="Arial" w:eastAsia="Arial" w:hAnsi="Arial"/>
        </w:rPr>
        <w:t xml:space="preserve"> self-confidence will, at the very least have been seriously damaged.</w:t>
      </w:r>
    </w:p>
    <w:p w:rsidR="004C4D59" w:rsidRPr="001D3934" w:rsidRDefault="004C4D59">
      <w:pPr>
        <w:numPr>
          <w:ilvl w:val="0"/>
          <w:numId w:val="7"/>
        </w:numPr>
        <w:tabs>
          <w:tab w:val="left" w:pos="540"/>
        </w:tabs>
        <w:spacing w:line="239" w:lineRule="auto"/>
        <w:ind w:left="540" w:right="160" w:hanging="396"/>
        <w:jc w:val="both"/>
        <w:rPr>
          <w:rFonts w:ascii="Arial" w:eastAsia="Arial" w:hAnsi="Arial"/>
        </w:rPr>
      </w:pPr>
      <w:r w:rsidRPr="001D3934">
        <w:rPr>
          <w:rFonts w:ascii="Arial" w:eastAsia="Arial" w:hAnsi="Arial"/>
        </w:rPr>
        <w:t>As the behaviour of the bully (hopefully) improves, then favoured activities etc can be reinstated, and the child should be praised for good behaviour. This will rebuild the child’s self-esteem, which may have been damaged after being caught bullying, or could have been low anyway, hence the bullying.</w:t>
      </w:r>
    </w:p>
    <w:p w:rsidR="004C4D59" w:rsidRPr="001D3934" w:rsidRDefault="004C4D59">
      <w:pPr>
        <w:spacing w:line="2" w:lineRule="exact"/>
        <w:rPr>
          <w:rFonts w:ascii="Arial" w:eastAsia="Arial" w:hAnsi="Arial"/>
        </w:rPr>
      </w:pPr>
    </w:p>
    <w:p w:rsidR="004C4D59" w:rsidRPr="001D3934" w:rsidRDefault="004C4D59">
      <w:pPr>
        <w:numPr>
          <w:ilvl w:val="0"/>
          <w:numId w:val="7"/>
        </w:numPr>
        <w:tabs>
          <w:tab w:val="left" w:pos="540"/>
        </w:tabs>
        <w:spacing w:line="241" w:lineRule="auto"/>
        <w:ind w:left="540" w:right="160" w:hanging="396"/>
        <w:jc w:val="both"/>
        <w:rPr>
          <w:rFonts w:ascii="Arial" w:eastAsia="Arial" w:hAnsi="Arial"/>
        </w:rPr>
      </w:pPr>
      <w:r w:rsidRPr="001D3934">
        <w:rPr>
          <w:rFonts w:ascii="Arial" w:eastAsia="Arial" w:hAnsi="Arial"/>
        </w:rPr>
        <w:t xml:space="preserve">A series of regular meetings with the bully may be helpful. The bully needs to know that the school will help </w:t>
      </w:r>
      <w:r w:rsidR="00FA482E">
        <w:rPr>
          <w:rFonts w:ascii="Arial" w:eastAsia="Arial" w:hAnsi="Arial"/>
        </w:rPr>
        <w:t>them</w:t>
      </w:r>
      <w:r w:rsidRPr="001D3934">
        <w:rPr>
          <w:rFonts w:ascii="Arial" w:eastAsia="Arial" w:hAnsi="Arial"/>
        </w:rPr>
        <w:t xml:space="preserve"> to moderate her behaviour and to establish positive relationships with </w:t>
      </w:r>
      <w:r w:rsidR="00FA482E">
        <w:rPr>
          <w:rFonts w:ascii="Arial" w:eastAsia="Arial" w:hAnsi="Arial"/>
        </w:rPr>
        <w:t>their</w:t>
      </w:r>
      <w:r w:rsidRPr="001D3934">
        <w:rPr>
          <w:rFonts w:ascii="Arial" w:eastAsia="Arial" w:hAnsi="Arial"/>
        </w:rPr>
        <w:t xml:space="preserve"> peers.</w:t>
      </w:r>
    </w:p>
    <w:p w:rsidR="004C4D59" w:rsidRPr="001D3934" w:rsidRDefault="004C4D59">
      <w:pPr>
        <w:spacing w:line="1" w:lineRule="exact"/>
        <w:rPr>
          <w:rFonts w:ascii="Arial" w:eastAsia="Arial" w:hAnsi="Arial"/>
        </w:rPr>
      </w:pPr>
    </w:p>
    <w:p w:rsidR="004C4D59" w:rsidRPr="001D3934" w:rsidRDefault="004C4D59">
      <w:pPr>
        <w:numPr>
          <w:ilvl w:val="0"/>
          <w:numId w:val="7"/>
        </w:numPr>
        <w:tabs>
          <w:tab w:val="left" w:pos="540"/>
        </w:tabs>
        <w:spacing w:line="241" w:lineRule="auto"/>
        <w:ind w:left="540" w:right="160" w:hanging="396"/>
        <w:rPr>
          <w:rFonts w:ascii="Arial" w:eastAsia="Arial" w:hAnsi="Arial"/>
        </w:rPr>
      </w:pPr>
      <w:r w:rsidRPr="001D3934">
        <w:rPr>
          <w:rFonts w:ascii="Arial" w:eastAsia="Arial" w:hAnsi="Arial"/>
        </w:rPr>
        <w:t>If behaviour persists then the behaviour modification programme mentioned in the behaviour policy would be used.</w:t>
      </w:r>
    </w:p>
    <w:p w:rsidR="004C4D59" w:rsidRPr="001D3934" w:rsidRDefault="004C4D59">
      <w:pPr>
        <w:numPr>
          <w:ilvl w:val="0"/>
          <w:numId w:val="7"/>
        </w:numPr>
        <w:tabs>
          <w:tab w:val="left" w:pos="540"/>
        </w:tabs>
        <w:spacing w:line="250" w:lineRule="auto"/>
        <w:ind w:left="540" w:right="160" w:hanging="396"/>
        <w:rPr>
          <w:rFonts w:ascii="Arial" w:eastAsia="Arial" w:hAnsi="Arial"/>
        </w:rPr>
      </w:pPr>
      <w:r w:rsidRPr="001D3934">
        <w:rPr>
          <w:rFonts w:ascii="Arial" w:eastAsia="Arial" w:hAnsi="Arial"/>
        </w:rPr>
        <w:t xml:space="preserve">If necessary, the procedures for dealing with major breaches of discipline as laid out in the Behaviour Policy would need to be </w:t>
      </w:r>
      <w:r w:rsidR="006E71FF">
        <w:rPr>
          <w:rFonts w:ascii="Arial" w:eastAsia="Arial" w:hAnsi="Arial"/>
        </w:rPr>
        <w:t>followed.</w:t>
      </w:r>
    </w:p>
    <w:p w:rsidR="004C4D59" w:rsidRDefault="004C4D59">
      <w:pPr>
        <w:spacing w:line="217" w:lineRule="exact"/>
        <w:rPr>
          <w:rFonts w:ascii="Arial" w:eastAsia="Times New Roman" w:hAnsi="Arial"/>
        </w:rPr>
      </w:pPr>
    </w:p>
    <w:p w:rsidR="00FA482E" w:rsidRDefault="00FA482E">
      <w:pPr>
        <w:spacing w:line="217" w:lineRule="exact"/>
        <w:rPr>
          <w:rFonts w:ascii="Arial" w:eastAsia="Times New Roman" w:hAnsi="Arial"/>
        </w:rPr>
      </w:pPr>
    </w:p>
    <w:p w:rsidR="00FA482E" w:rsidRDefault="00FA482E">
      <w:pPr>
        <w:spacing w:line="217" w:lineRule="exact"/>
        <w:rPr>
          <w:rFonts w:ascii="Arial" w:eastAsia="Times New Roman" w:hAnsi="Arial"/>
        </w:rPr>
      </w:pPr>
    </w:p>
    <w:p w:rsidR="00FA482E" w:rsidRDefault="00FA482E">
      <w:pPr>
        <w:spacing w:line="217" w:lineRule="exact"/>
        <w:rPr>
          <w:rFonts w:ascii="Arial" w:eastAsia="Times New Roman" w:hAnsi="Arial"/>
        </w:rPr>
      </w:pPr>
    </w:p>
    <w:p w:rsidR="00FA482E" w:rsidRDefault="00FA482E">
      <w:pPr>
        <w:spacing w:line="217" w:lineRule="exact"/>
        <w:rPr>
          <w:rFonts w:ascii="Arial" w:eastAsia="Times New Roman" w:hAnsi="Arial"/>
        </w:rPr>
      </w:pPr>
    </w:p>
    <w:p w:rsidR="00FA482E" w:rsidRDefault="00FA482E">
      <w:pPr>
        <w:spacing w:line="217" w:lineRule="exact"/>
        <w:rPr>
          <w:rFonts w:ascii="Arial" w:eastAsia="Times New Roman" w:hAnsi="Arial"/>
        </w:rPr>
      </w:pPr>
    </w:p>
    <w:p w:rsidR="00FA482E" w:rsidRDefault="00FA482E">
      <w:pPr>
        <w:spacing w:line="217" w:lineRule="exact"/>
        <w:rPr>
          <w:rFonts w:ascii="Arial" w:eastAsia="Times New Roman" w:hAnsi="Arial"/>
        </w:rPr>
      </w:pPr>
    </w:p>
    <w:p w:rsidR="00FA482E" w:rsidRDefault="00FA482E">
      <w:pPr>
        <w:spacing w:line="217" w:lineRule="exact"/>
        <w:rPr>
          <w:rFonts w:ascii="Arial" w:eastAsia="Times New Roman" w:hAnsi="Arial"/>
        </w:rPr>
      </w:pPr>
    </w:p>
    <w:p w:rsidR="00FA482E" w:rsidRDefault="00FA482E">
      <w:pPr>
        <w:spacing w:line="217" w:lineRule="exact"/>
        <w:rPr>
          <w:rFonts w:ascii="Arial" w:eastAsia="Times New Roman" w:hAnsi="Arial"/>
        </w:rPr>
      </w:pPr>
    </w:p>
    <w:p w:rsidR="00FA482E" w:rsidRDefault="00FA482E">
      <w:pPr>
        <w:spacing w:line="217" w:lineRule="exact"/>
        <w:rPr>
          <w:rFonts w:ascii="Arial" w:eastAsia="Times New Roman" w:hAnsi="Arial"/>
        </w:rPr>
      </w:pPr>
    </w:p>
    <w:p w:rsidR="00FA482E" w:rsidRPr="001D3934" w:rsidRDefault="00FA482E">
      <w:pPr>
        <w:spacing w:line="217" w:lineRule="exact"/>
        <w:rPr>
          <w:rFonts w:ascii="Arial" w:eastAsia="Times New Roman" w:hAnsi="Arial"/>
        </w:rPr>
      </w:pPr>
    </w:p>
    <w:p w:rsidR="004C4D59" w:rsidRDefault="004C4D59">
      <w:pPr>
        <w:spacing w:line="0" w:lineRule="atLeast"/>
        <w:ind w:left="140"/>
        <w:rPr>
          <w:rFonts w:ascii="Arial" w:eastAsia="Times New Roman" w:hAnsi="Arial"/>
          <w:b/>
        </w:rPr>
      </w:pPr>
      <w:r w:rsidRPr="001D3934">
        <w:rPr>
          <w:rFonts w:ascii="Arial" w:eastAsia="Times New Roman" w:hAnsi="Arial"/>
          <w:b/>
        </w:rPr>
        <w:t>UNDERTAKING</w:t>
      </w:r>
    </w:p>
    <w:p w:rsidR="00FA482E" w:rsidRPr="001D3934" w:rsidRDefault="00FA482E">
      <w:pPr>
        <w:spacing w:line="0" w:lineRule="atLeast"/>
        <w:ind w:left="140"/>
        <w:rPr>
          <w:rFonts w:ascii="Arial" w:eastAsia="Times New Roman" w:hAnsi="Arial"/>
          <w:b/>
        </w:rPr>
      </w:pPr>
    </w:p>
    <w:p w:rsidR="004C4D59" w:rsidRPr="001D3934" w:rsidRDefault="004C4D59">
      <w:pPr>
        <w:spacing w:line="14" w:lineRule="exact"/>
        <w:rPr>
          <w:rFonts w:ascii="Arial" w:eastAsia="Times New Roman" w:hAnsi="Arial"/>
        </w:rPr>
      </w:pPr>
    </w:p>
    <w:p w:rsidR="004C4D59" w:rsidRPr="001D3934" w:rsidRDefault="004C4D59">
      <w:pPr>
        <w:spacing w:line="232" w:lineRule="auto"/>
        <w:ind w:left="140" w:right="160"/>
        <w:rPr>
          <w:rFonts w:ascii="Arial" w:eastAsia="Arial" w:hAnsi="Arial"/>
        </w:rPr>
      </w:pPr>
      <w:r w:rsidRPr="001D3934">
        <w:rPr>
          <w:rFonts w:ascii="Arial" w:eastAsia="Arial" w:hAnsi="Arial"/>
        </w:rPr>
        <w:t xml:space="preserve">In order to identify incidents of bullying and the identities of bullies, at </w:t>
      </w:r>
      <w:r w:rsidR="00043FD5" w:rsidRPr="001D3934">
        <w:rPr>
          <w:rFonts w:ascii="Arial" w:eastAsia="Arial" w:hAnsi="Arial"/>
        </w:rPr>
        <w:t>Glebe House</w:t>
      </w:r>
      <w:r w:rsidRPr="001D3934">
        <w:rPr>
          <w:rFonts w:ascii="Arial" w:eastAsia="Arial" w:hAnsi="Arial"/>
        </w:rPr>
        <w:t xml:space="preserve"> </w:t>
      </w:r>
      <w:r w:rsidR="001D3934" w:rsidRPr="001D3934">
        <w:rPr>
          <w:rFonts w:ascii="Arial" w:eastAsia="Arial" w:hAnsi="Arial"/>
        </w:rPr>
        <w:t xml:space="preserve">School </w:t>
      </w:r>
      <w:r w:rsidRPr="001D3934">
        <w:rPr>
          <w:rFonts w:ascii="Arial" w:eastAsia="Arial" w:hAnsi="Arial"/>
        </w:rPr>
        <w:t>we have agreed to carry out the following strategies:</w:t>
      </w:r>
    </w:p>
    <w:p w:rsidR="004C4D59" w:rsidRPr="001D3934" w:rsidRDefault="004C4D59">
      <w:pPr>
        <w:spacing w:line="3" w:lineRule="exact"/>
        <w:rPr>
          <w:rFonts w:ascii="Arial" w:eastAsia="Times New Roman" w:hAnsi="Arial"/>
        </w:rPr>
      </w:pPr>
    </w:p>
    <w:p w:rsidR="004C4D59" w:rsidRPr="001D3934" w:rsidRDefault="004C4D59">
      <w:pPr>
        <w:numPr>
          <w:ilvl w:val="0"/>
          <w:numId w:val="8"/>
        </w:numPr>
        <w:tabs>
          <w:tab w:val="left" w:pos="540"/>
        </w:tabs>
        <w:spacing w:line="0" w:lineRule="atLeast"/>
        <w:ind w:left="540" w:hanging="396"/>
        <w:rPr>
          <w:rFonts w:ascii="Arial" w:eastAsia="Arial" w:hAnsi="Arial"/>
        </w:rPr>
      </w:pPr>
      <w:r w:rsidRPr="001D3934">
        <w:rPr>
          <w:rFonts w:ascii="Arial" w:eastAsia="Arial" w:hAnsi="Arial"/>
        </w:rPr>
        <w:t>All staff watch for early signs of distress in pupils</w:t>
      </w:r>
    </w:p>
    <w:p w:rsidR="004C4D59" w:rsidRPr="001D3934" w:rsidRDefault="004C4D59">
      <w:pPr>
        <w:spacing w:line="28" w:lineRule="exact"/>
        <w:rPr>
          <w:rFonts w:ascii="Arial" w:eastAsia="Arial" w:hAnsi="Arial"/>
        </w:rPr>
      </w:pPr>
    </w:p>
    <w:p w:rsidR="004C4D59" w:rsidRPr="001D3934" w:rsidRDefault="004C4D59">
      <w:pPr>
        <w:numPr>
          <w:ilvl w:val="0"/>
          <w:numId w:val="8"/>
        </w:numPr>
        <w:tabs>
          <w:tab w:val="left" w:pos="540"/>
        </w:tabs>
        <w:spacing w:line="0" w:lineRule="atLeast"/>
        <w:ind w:left="540" w:hanging="396"/>
        <w:rPr>
          <w:rFonts w:ascii="Arial" w:eastAsia="Arial" w:hAnsi="Arial"/>
        </w:rPr>
      </w:pPr>
      <w:r w:rsidRPr="001D3934">
        <w:rPr>
          <w:rFonts w:ascii="Arial" w:eastAsia="Arial" w:hAnsi="Arial"/>
        </w:rPr>
        <w:t>All staff listen, believe, act</w:t>
      </w:r>
    </w:p>
    <w:p w:rsidR="004C4D59" w:rsidRPr="001D3934" w:rsidRDefault="004C4D59">
      <w:pPr>
        <w:spacing w:line="12" w:lineRule="exact"/>
        <w:rPr>
          <w:rFonts w:ascii="Arial" w:eastAsia="Arial" w:hAnsi="Arial"/>
        </w:rPr>
      </w:pPr>
    </w:p>
    <w:p w:rsidR="004C4D59" w:rsidRPr="001D3934" w:rsidRDefault="004C4D59">
      <w:pPr>
        <w:numPr>
          <w:ilvl w:val="0"/>
          <w:numId w:val="8"/>
        </w:numPr>
        <w:tabs>
          <w:tab w:val="left" w:pos="540"/>
        </w:tabs>
        <w:spacing w:line="241" w:lineRule="auto"/>
        <w:ind w:left="540" w:right="160" w:hanging="396"/>
        <w:rPr>
          <w:rFonts w:ascii="Arial" w:eastAsia="Arial" w:hAnsi="Arial"/>
        </w:rPr>
      </w:pPr>
      <w:r w:rsidRPr="001D3934">
        <w:rPr>
          <w:rFonts w:ascii="Arial" w:eastAsia="Arial" w:hAnsi="Arial"/>
        </w:rPr>
        <w:t xml:space="preserve">Children are told they can write notes and give them to their </w:t>
      </w:r>
      <w:r w:rsidR="001D3934" w:rsidRPr="001D3934">
        <w:rPr>
          <w:rFonts w:ascii="Arial" w:eastAsia="Arial" w:hAnsi="Arial"/>
        </w:rPr>
        <w:t>tutor or any teacher</w:t>
      </w:r>
      <w:r w:rsidRPr="001D3934">
        <w:rPr>
          <w:rFonts w:ascii="Arial" w:eastAsia="Arial" w:hAnsi="Arial"/>
        </w:rPr>
        <w:t>, if they feel they cannot speak about their problems.</w:t>
      </w:r>
    </w:p>
    <w:p w:rsidR="004C4D59" w:rsidRPr="001D3934" w:rsidRDefault="004C4D59">
      <w:pPr>
        <w:numPr>
          <w:ilvl w:val="0"/>
          <w:numId w:val="8"/>
        </w:numPr>
        <w:tabs>
          <w:tab w:val="left" w:pos="540"/>
        </w:tabs>
        <w:spacing w:line="0" w:lineRule="atLeast"/>
        <w:ind w:left="540" w:hanging="396"/>
        <w:rPr>
          <w:rFonts w:ascii="Arial" w:eastAsia="Arial" w:hAnsi="Arial"/>
        </w:rPr>
      </w:pPr>
      <w:r w:rsidRPr="001D3934">
        <w:rPr>
          <w:rFonts w:ascii="Arial" w:eastAsia="Arial" w:hAnsi="Arial"/>
        </w:rPr>
        <w:t xml:space="preserve">The </w:t>
      </w:r>
      <w:proofErr w:type="spellStart"/>
      <w:r w:rsidRPr="001D3934">
        <w:rPr>
          <w:rFonts w:ascii="Arial" w:eastAsia="Arial" w:hAnsi="Arial"/>
        </w:rPr>
        <w:t>Childline</w:t>
      </w:r>
      <w:proofErr w:type="spellEnd"/>
      <w:r w:rsidRPr="001D3934">
        <w:rPr>
          <w:rFonts w:ascii="Arial" w:eastAsia="Arial" w:hAnsi="Arial"/>
        </w:rPr>
        <w:t xml:space="preserve"> telephone number to</w:t>
      </w:r>
      <w:r w:rsidR="001D3934" w:rsidRPr="001D3934">
        <w:rPr>
          <w:rFonts w:ascii="Arial" w:eastAsia="Arial" w:hAnsi="Arial"/>
        </w:rPr>
        <w:t xml:space="preserve"> be displayed clearly in school along with other independent listeners</w:t>
      </w:r>
    </w:p>
    <w:p w:rsidR="001D3934" w:rsidRPr="001D3934" w:rsidRDefault="001D3934" w:rsidP="001D3934">
      <w:pPr>
        <w:tabs>
          <w:tab w:val="left" w:pos="540"/>
        </w:tabs>
        <w:spacing w:line="0" w:lineRule="atLeast"/>
        <w:rPr>
          <w:rFonts w:ascii="Arial" w:eastAsia="Arial" w:hAnsi="Arial"/>
        </w:rPr>
      </w:pPr>
    </w:p>
    <w:p w:rsidR="001D3934" w:rsidRPr="001D3934" w:rsidRDefault="001D3934" w:rsidP="001D3934">
      <w:pPr>
        <w:spacing w:line="0" w:lineRule="atLeast"/>
        <w:ind w:right="20"/>
        <w:jc w:val="center"/>
        <w:rPr>
          <w:rFonts w:ascii="Arial" w:eastAsia="Arial" w:hAnsi="Arial"/>
          <w:b/>
        </w:rPr>
      </w:pPr>
      <w:r w:rsidRPr="001D3934">
        <w:rPr>
          <w:rFonts w:ascii="Arial" w:eastAsia="Arial" w:hAnsi="Arial"/>
          <w:b/>
        </w:rPr>
        <w:t>Remember that the worst reaction to being told about bullying is</w:t>
      </w:r>
    </w:p>
    <w:p w:rsidR="001D3934" w:rsidRPr="001D3934" w:rsidRDefault="001D3934" w:rsidP="001D3934">
      <w:pPr>
        <w:spacing w:line="14" w:lineRule="exact"/>
        <w:rPr>
          <w:rFonts w:ascii="Arial" w:eastAsia="Times New Roman" w:hAnsi="Arial"/>
        </w:rPr>
      </w:pPr>
    </w:p>
    <w:p w:rsidR="001D3934" w:rsidRPr="001D3934" w:rsidRDefault="001D3934" w:rsidP="001D3934">
      <w:pPr>
        <w:spacing w:line="0" w:lineRule="atLeast"/>
        <w:ind w:right="20"/>
        <w:jc w:val="center"/>
        <w:rPr>
          <w:rFonts w:ascii="Arial" w:eastAsia="Arial" w:hAnsi="Arial"/>
          <w:b/>
        </w:rPr>
      </w:pPr>
      <w:proofErr w:type="gramStart"/>
      <w:r w:rsidRPr="001D3934">
        <w:rPr>
          <w:rFonts w:ascii="Arial" w:eastAsia="Arial" w:hAnsi="Arial"/>
          <w:b/>
        </w:rPr>
        <w:t>to</w:t>
      </w:r>
      <w:proofErr w:type="gramEnd"/>
      <w:r w:rsidRPr="001D3934">
        <w:rPr>
          <w:rFonts w:ascii="Arial" w:eastAsia="Arial" w:hAnsi="Arial"/>
          <w:b/>
        </w:rPr>
        <w:t xml:space="preserve"> do nothing.</w:t>
      </w:r>
    </w:p>
    <w:p w:rsidR="001D3934" w:rsidRPr="001D3934" w:rsidRDefault="001D3934" w:rsidP="001D3934">
      <w:pPr>
        <w:tabs>
          <w:tab w:val="left" w:pos="540"/>
        </w:tabs>
        <w:spacing w:line="0" w:lineRule="atLeast"/>
        <w:rPr>
          <w:rFonts w:ascii="Arial" w:eastAsia="Arial" w:hAnsi="Arial"/>
        </w:rPr>
      </w:pPr>
    </w:p>
    <w:p w:rsidR="004C4D59" w:rsidRPr="001D3934" w:rsidRDefault="004C4D59">
      <w:pPr>
        <w:spacing w:line="200" w:lineRule="exact"/>
        <w:rPr>
          <w:rFonts w:ascii="Arial" w:eastAsia="Times New Roman" w:hAnsi="Arial"/>
        </w:rPr>
      </w:pPr>
    </w:p>
    <w:p w:rsidR="004C4D59" w:rsidRPr="001D3934" w:rsidRDefault="004C4D59" w:rsidP="001D3934">
      <w:pPr>
        <w:spacing w:line="0" w:lineRule="atLeast"/>
        <w:ind w:right="20"/>
        <w:rPr>
          <w:rFonts w:ascii="Arial" w:eastAsia="Times New Roman" w:hAnsi="Arial"/>
          <w:b/>
        </w:rPr>
        <w:sectPr w:rsidR="004C4D59" w:rsidRPr="001D3934">
          <w:pgSz w:w="12240" w:h="15840"/>
          <w:pgMar w:top="650" w:right="1440" w:bottom="0" w:left="1440" w:header="0" w:footer="0" w:gutter="0"/>
          <w:cols w:space="0" w:equalWidth="0">
            <w:col w:w="9360"/>
          </w:cols>
          <w:docGrid w:linePitch="360"/>
        </w:sectPr>
      </w:pPr>
    </w:p>
    <w:p w:rsidR="004C4D59" w:rsidRPr="001D3934" w:rsidRDefault="00043FD5" w:rsidP="001D3934">
      <w:pPr>
        <w:spacing w:line="0" w:lineRule="atLeast"/>
        <w:rPr>
          <w:rFonts w:ascii="Arial" w:eastAsia="Arial" w:hAnsi="Arial"/>
          <w:b/>
        </w:rPr>
      </w:pPr>
      <w:bookmarkStart w:id="5" w:name="page7"/>
      <w:bookmarkStart w:id="6" w:name="page8"/>
      <w:bookmarkEnd w:id="5"/>
      <w:bookmarkEnd w:id="6"/>
      <w:r w:rsidRPr="001D3934">
        <w:rPr>
          <w:rFonts w:ascii="Arial" w:eastAsia="Arial" w:hAnsi="Arial"/>
          <w:b/>
        </w:rPr>
        <w:lastRenderedPageBreak/>
        <w:t>Glebe House</w:t>
      </w:r>
      <w:r w:rsidR="004C4D59" w:rsidRPr="001D3934">
        <w:rPr>
          <w:rFonts w:ascii="Arial" w:eastAsia="Arial" w:hAnsi="Arial"/>
          <w:b/>
        </w:rPr>
        <w:t xml:space="preserve"> School - Anti-Bullying Policy</w:t>
      </w:r>
    </w:p>
    <w:p w:rsidR="004C4D59" w:rsidRPr="001D3934" w:rsidRDefault="004C4D59">
      <w:pPr>
        <w:spacing w:line="31" w:lineRule="exact"/>
        <w:rPr>
          <w:rFonts w:ascii="Arial" w:eastAsia="Times New Roman" w:hAnsi="Arial"/>
        </w:rPr>
      </w:pPr>
    </w:p>
    <w:p w:rsidR="004C4D59" w:rsidRPr="001D3934" w:rsidRDefault="004C4D59">
      <w:pPr>
        <w:spacing w:line="0" w:lineRule="atLeast"/>
        <w:ind w:left="140"/>
        <w:rPr>
          <w:rFonts w:ascii="Arial" w:eastAsia="Times New Roman" w:hAnsi="Arial"/>
          <w:b/>
        </w:rPr>
      </w:pPr>
      <w:r w:rsidRPr="001D3934">
        <w:rPr>
          <w:rFonts w:ascii="Arial" w:eastAsia="Times New Roman" w:hAnsi="Arial"/>
          <w:b/>
        </w:rPr>
        <w:t>________________________________________________________________________________</w:t>
      </w:r>
    </w:p>
    <w:p w:rsidR="004C4D59" w:rsidRPr="001D3934" w:rsidRDefault="00393D2D">
      <w:pPr>
        <w:spacing w:line="20" w:lineRule="exact"/>
        <w:rPr>
          <w:rFonts w:ascii="Arial" w:eastAsia="Times New Roman" w:hAnsi="Arial"/>
        </w:rPr>
      </w:pPr>
      <w:r>
        <w:rPr>
          <w:rFonts w:ascii="Arial" w:eastAsia="Times New Roman" w:hAnsi="Arial"/>
          <w:b/>
          <w:noProof/>
        </w:rPr>
        <w:drawing>
          <wp:anchor distT="0" distB="0" distL="114300" distR="114300" simplePos="0" relativeHeight="251653632" behindDoc="1" locked="0" layoutInCell="1" allowOverlap="1">
            <wp:simplePos x="0" y="0"/>
            <wp:positionH relativeFrom="column">
              <wp:posOffset>5715</wp:posOffset>
            </wp:positionH>
            <wp:positionV relativeFrom="paragraph">
              <wp:posOffset>313690</wp:posOffset>
            </wp:positionV>
            <wp:extent cx="5941695" cy="592455"/>
            <wp:effectExtent l="19050" t="0" r="1905"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941695" cy="592455"/>
                    </a:xfrm>
                    <a:prstGeom prst="rect">
                      <a:avLst/>
                    </a:prstGeom>
                    <a:noFill/>
                  </pic:spPr>
                </pic:pic>
              </a:graphicData>
            </a:graphic>
          </wp:anchor>
        </w:drawing>
      </w:r>
    </w:p>
    <w:p w:rsidR="004C4D59" w:rsidRPr="001D3934" w:rsidRDefault="004C4D59">
      <w:pPr>
        <w:spacing w:line="20" w:lineRule="exact"/>
        <w:rPr>
          <w:rFonts w:ascii="Arial" w:eastAsia="Times New Roman" w:hAnsi="Arial"/>
        </w:rPr>
        <w:sectPr w:rsidR="004C4D59" w:rsidRPr="001D3934">
          <w:pgSz w:w="12240" w:h="15840"/>
          <w:pgMar w:top="650" w:right="1440" w:bottom="0" w:left="1440" w:header="0" w:footer="0" w:gutter="0"/>
          <w:cols w:space="0" w:equalWidth="0">
            <w:col w:w="9360"/>
          </w:cols>
          <w:docGrid w:linePitch="360"/>
        </w:sectPr>
      </w:pPr>
    </w:p>
    <w:p w:rsidR="004C4D59" w:rsidRPr="001D3934" w:rsidRDefault="004C4D59">
      <w:pPr>
        <w:spacing w:line="200" w:lineRule="exact"/>
        <w:rPr>
          <w:rFonts w:ascii="Arial" w:eastAsia="Times New Roman" w:hAnsi="Arial"/>
        </w:rPr>
      </w:pPr>
    </w:p>
    <w:p w:rsidR="004C4D59" w:rsidRPr="001D3934" w:rsidRDefault="004C4D59">
      <w:pPr>
        <w:spacing w:line="200" w:lineRule="exact"/>
        <w:rPr>
          <w:rFonts w:ascii="Arial" w:eastAsia="Times New Roman" w:hAnsi="Arial"/>
        </w:rPr>
      </w:pPr>
    </w:p>
    <w:p w:rsidR="004C4D59" w:rsidRPr="001D3934" w:rsidRDefault="004C4D59">
      <w:pPr>
        <w:spacing w:line="355" w:lineRule="exact"/>
        <w:rPr>
          <w:rFonts w:ascii="Arial" w:eastAsia="Times New Roman" w:hAnsi="Arial"/>
        </w:rPr>
      </w:pPr>
    </w:p>
    <w:p w:rsidR="004C4D59" w:rsidRPr="001D3934" w:rsidRDefault="004C4D59">
      <w:pPr>
        <w:spacing w:line="0" w:lineRule="atLeast"/>
        <w:ind w:left="2760"/>
        <w:rPr>
          <w:rFonts w:ascii="Arial" w:eastAsia="Arial" w:hAnsi="Arial"/>
          <w:b/>
        </w:rPr>
      </w:pPr>
      <w:r w:rsidRPr="001D3934">
        <w:rPr>
          <w:rFonts w:ascii="Arial" w:eastAsia="Arial" w:hAnsi="Arial"/>
          <w:b/>
        </w:rPr>
        <w:t>BULLYING REPORT FORM</w:t>
      </w:r>
    </w:p>
    <w:p w:rsidR="004C4D59" w:rsidRPr="001D3934" w:rsidRDefault="00393D2D">
      <w:pPr>
        <w:spacing w:line="20" w:lineRule="exact"/>
        <w:rPr>
          <w:rFonts w:ascii="Arial" w:eastAsia="Times New Roman" w:hAnsi="Arial"/>
        </w:rPr>
      </w:pPr>
      <w:r>
        <w:rPr>
          <w:rFonts w:ascii="Arial" w:eastAsia="Arial" w:hAnsi="Arial"/>
          <w:b/>
          <w:noProof/>
        </w:rPr>
        <w:drawing>
          <wp:anchor distT="0" distB="0" distL="114300" distR="114300" simplePos="0" relativeHeight="251654656" behindDoc="1" locked="0" layoutInCell="1" allowOverlap="1">
            <wp:simplePos x="0" y="0"/>
            <wp:positionH relativeFrom="column">
              <wp:posOffset>8890</wp:posOffset>
            </wp:positionH>
            <wp:positionV relativeFrom="paragraph">
              <wp:posOffset>347345</wp:posOffset>
            </wp:positionV>
            <wp:extent cx="5938520" cy="287655"/>
            <wp:effectExtent l="19050" t="0" r="5080" b="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938520" cy="287655"/>
                    </a:xfrm>
                    <a:prstGeom prst="rect">
                      <a:avLst/>
                    </a:prstGeom>
                    <a:noFill/>
                  </pic:spPr>
                </pic:pic>
              </a:graphicData>
            </a:graphic>
          </wp:anchor>
        </w:drawing>
      </w:r>
    </w:p>
    <w:p w:rsidR="004C4D59" w:rsidRPr="001D3934" w:rsidRDefault="004C4D59">
      <w:pPr>
        <w:spacing w:line="200" w:lineRule="exact"/>
        <w:rPr>
          <w:rFonts w:ascii="Arial" w:eastAsia="Times New Roman" w:hAnsi="Arial"/>
        </w:rPr>
      </w:pPr>
      <w:r w:rsidRPr="001D3934">
        <w:rPr>
          <w:rFonts w:ascii="Arial" w:eastAsia="Times New Roman" w:hAnsi="Arial"/>
        </w:rPr>
        <w:br w:type="column"/>
      </w:r>
    </w:p>
    <w:p w:rsidR="004C4D59" w:rsidRPr="001D3934" w:rsidRDefault="004C4D59">
      <w:pPr>
        <w:spacing w:line="266" w:lineRule="exact"/>
        <w:rPr>
          <w:rFonts w:ascii="Arial" w:eastAsia="Times New Roman" w:hAnsi="Arial"/>
        </w:rPr>
      </w:pPr>
    </w:p>
    <w:p w:rsidR="004C4D59" w:rsidRPr="001D3934" w:rsidRDefault="004C4D59">
      <w:pPr>
        <w:spacing w:line="0" w:lineRule="atLeast"/>
        <w:rPr>
          <w:rFonts w:ascii="Arial" w:eastAsia="Arial" w:hAnsi="Arial"/>
          <w:b/>
        </w:rPr>
      </w:pPr>
      <w:r w:rsidRPr="001D3934">
        <w:rPr>
          <w:rFonts w:ascii="Arial" w:eastAsia="Arial" w:hAnsi="Arial"/>
          <w:b/>
        </w:rPr>
        <w:t xml:space="preserve">APPENDIX A </w:t>
      </w:r>
      <w:r w:rsidR="00393D2D">
        <w:rPr>
          <w:rFonts w:ascii="Arial" w:eastAsia="Arial" w:hAnsi="Arial"/>
          <w:b/>
          <w:noProof/>
        </w:rPr>
        <w:drawing>
          <wp:inline distT="0" distB="0" distL="0" distR="0">
            <wp:extent cx="38100" cy="190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 cy="190500"/>
                    </a:xfrm>
                    <a:prstGeom prst="rect">
                      <a:avLst/>
                    </a:prstGeom>
                    <a:noFill/>
                    <a:ln w="9525">
                      <a:noFill/>
                      <a:miter lim="800000"/>
                      <a:headEnd/>
                      <a:tailEnd/>
                    </a:ln>
                  </pic:spPr>
                </pic:pic>
              </a:graphicData>
            </a:graphic>
          </wp:inline>
        </w:drawing>
      </w:r>
    </w:p>
    <w:p w:rsidR="004C4D59" w:rsidRPr="001D3934" w:rsidRDefault="004C4D59">
      <w:pPr>
        <w:spacing w:line="0" w:lineRule="atLeast"/>
        <w:rPr>
          <w:rFonts w:ascii="Arial" w:eastAsia="Arial" w:hAnsi="Arial"/>
          <w:b/>
        </w:rPr>
        <w:sectPr w:rsidR="004C4D59" w:rsidRPr="001D3934">
          <w:type w:val="continuous"/>
          <w:pgSz w:w="12240" w:h="15840"/>
          <w:pgMar w:top="650" w:right="1440" w:bottom="0" w:left="1440" w:header="0" w:footer="0" w:gutter="0"/>
          <w:cols w:num="2" w:space="0" w:equalWidth="0">
            <w:col w:w="7140" w:space="720"/>
            <w:col w:w="1500"/>
          </w:cols>
          <w:docGrid w:linePitch="360"/>
        </w:sectPr>
      </w:pPr>
    </w:p>
    <w:p w:rsidR="004C4D59" w:rsidRPr="001D3934" w:rsidRDefault="004C4D59">
      <w:pPr>
        <w:spacing w:line="200" w:lineRule="exact"/>
        <w:rPr>
          <w:rFonts w:ascii="Arial" w:eastAsia="Times New Roman" w:hAnsi="Arial"/>
        </w:rPr>
      </w:pPr>
    </w:p>
    <w:p w:rsidR="004C4D59" w:rsidRPr="001D3934" w:rsidRDefault="004C4D59">
      <w:pPr>
        <w:spacing w:line="312" w:lineRule="exact"/>
        <w:rPr>
          <w:rFonts w:ascii="Arial" w:eastAsia="Times New Roman" w:hAnsi="Arial"/>
        </w:rPr>
      </w:pPr>
    </w:p>
    <w:p w:rsidR="004C4D59" w:rsidRPr="001D3934" w:rsidRDefault="00393D2D">
      <w:pPr>
        <w:spacing w:line="0" w:lineRule="atLeast"/>
        <w:ind w:left="20"/>
        <w:rPr>
          <w:rFonts w:ascii="Arial" w:eastAsia="Arial" w:hAnsi="Arial"/>
        </w:rPr>
      </w:pPr>
      <w:r>
        <w:rPr>
          <w:rFonts w:ascii="Arial" w:eastAsia="Times New Roman" w:hAnsi="Arial"/>
          <w:noProof/>
        </w:rPr>
        <w:drawing>
          <wp:inline distT="0" distB="0" distL="0" distR="0">
            <wp:extent cx="28575" cy="2762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8575" cy="276225"/>
                    </a:xfrm>
                    <a:prstGeom prst="rect">
                      <a:avLst/>
                    </a:prstGeom>
                    <a:noFill/>
                    <a:ln w="9525">
                      <a:noFill/>
                      <a:miter lim="800000"/>
                      <a:headEnd/>
                      <a:tailEnd/>
                    </a:ln>
                  </pic:spPr>
                </pic:pic>
              </a:graphicData>
            </a:graphic>
          </wp:inline>
        </w:drawing>
      </w:r>
      <w:r w:rsidR="004C4D59" w:rsidRPr="001D3934">
        <w:rPr>
          <w:rFonts w:ascii="Arial" w:eastAsia="Arial" w:hAnsi="Arial"/>
        </w:rPr>
        <w:t xml:space="preserve"> Date:                                 </w:t>
      </w:r>
      <w:r>
        <w:rPr>
          <w:rFonts w:ascii="Arial" w:eastAsia="Arial" w:hAnsi="Arial"/>
          <w:noProof/>
        </w:rPr>
        <w:drawing>
          <wp:inline distT="0" distB="0" distL="0" distR="0">
            <wp:extent cx="28575" cy="2762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8575" cy="276225"/>
                    </a:xfrm>
                    <a:prstGeom prst="rect">
                      <a:avLst/>
                    </a:prstGeom>
                    <a:noFill/>
                    <a:ln w="9525">
                      <a:noFill/>
                      <a:miter lim="800000"/>
                      <a:headEnd/>
                      <a:tailEnd/>
                    </a:ln>
                  </pic:spPr>
                </pic:pic>
              </a:graphicData>
            </a:graphic>
          </wp:inline>
        </w:drawing>
      </w:r>
      <w:r w:rsidR="004C4D59" w:rsidRPr="001D3934">
        <w:rPr>
          <w:rFonts w:ascii="Arial" w:eastAsia="Arial" w:hAnsi="Arial"/>
        </w:rPr>
        <w:t xml:space="preserve"> Reported by:</w:t>
      </w:r>
    </w:p>
    <w:p w:rsidR="004C4D59" w:rsidRPr="001D3934" w:rsidRDefault="00393D2D">
      <w:pPr>
        <w:spacing w:line="20" w:lineRule="exact"/>
        <w:rPr>
          <w:rFonts w:ascii="Arial" w:eastAsia="Times New Roman" w:hAnsi="Arial"/>
        </w:rPr>
      </w:pPr>
      <w:r>
        <w:rPr>
          <w:rFonts w:ascii="Arial" w:eastAsia="Arial" w:hAnsi="Arial"/>
          <w:noProof/>
        </w:rPr>
        <w:drawing>
          <wp:anchor distT="0" distB="0" distL="114300" distR="114300" simplePos="0" relativeHeight="251655680" behindDoc="1" locked="0" layoutInCell="1" allowOverlap="1">
            <wp:simplePos x="0" y="0"/>
            <wp:positionH relativeFrom="column">
              <wp:posOffset>8890</wp:posOffset>
            </wp:positionH>
            <wp:positionV relativeFrom="paragraph">
              <wp:posOffset>130175</wp:posOffset>
            </wp:positionV>
            <wp:extent cx="5916930" cy="275590"/>
            <wp:effectExtent l="19050" t="0" r="7620" b="0"/>
            <wp:wrapNone/>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916930" cy="275590"/>
                    </a:xfrm>
                    <a:prstGeom prst="rect">
                      <a:avLst/>
                    </a:prstGeom>
                    <a:noFill/>
                  </pic:spPr>
                </pic:pic>
              </a:graphicData>
            </a:graphic>
          </wp:anchor>
        </w:drawing>
      </w:r>
    </w:p>
    <w:p w:rsidR="004C4D59" w:rsidRPr="001D3934" w:rsidRDefault="004C4D59">
      <w:pPr>
        <w:spacing w:line="150" w:lineRule="exact"/>
        <w:rPr>
          <w:rFonts w:ascii="Arial" w:eastAsia="Times New Roman" w:hAnsi="Arial"/>
        </w:rPr>
      </w:pPr>
    </w:p>
    <w:p w:rsidR="004C4D59" w:rsidRPr="001D3934" w:rsidRDefault="00393D2D">
      <w:pPr>
        <w:spacing w:line="0" w:lineRule="atLeast"/>
        <w:ind w:left="20"/>
        <w:rPr>
          <w:rFonts w:ascii="Arial" w:eastAsia="Arial" w:hAnsi="Arial"/>
        </w:rPr>
      </w:pPr>
      <w:r>
        <w:rPr>
          <w:rFonts w:ascii="Arial" w:eastAsia="Times New Roman" w:hAnsi="Arial"/>
          <w:noProof/>
        </w:rPr>
        <w:drawing>
          <wp:inline distT="0" distB="0" distL="0" distR="0">
            <wp:extent cx="28575" cy="2667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8575" cy="266700"/>
                    </a:xfrm>
                    <a:prstGeom prst="rect">
                      <a:avLst/>
                    </a:prstGeom>
                    <a:noFill/>
                    <a:ln w="9525">
                      <a:noFill/>
                      <a:miter lim="800000"/>
                      <a:headEnd/>
                      <a:tailEnd/>
                    </a:ln>
                  </pic:spPr>
                </pic:pic>
              </a:graphicData>
            </a:graphic>
          </wp:inline>
        </w:drawing>
      </w:r>
      <w:r w:rsidR="004C4D59" w:rsidRPr="001D3934">
        <w:rPr>
          <w:rFonts w:ascii="Arial" w:eastAsia="Arial" w:hAnsi="Arial"/>
        </w:rPr>
        <w:t xml:space="preserve"> Name of “Victim”:</w:t>
      </w:r>
    </w:p>
    <w:p w:rsidR="004C4D59" w:rsidRPr="001D3934" w:rsidRDefault="00393D2D">
      <w:pPr>
        <w:spacing w:line="20" w:lineRule="exact"/>
        <w:rPr>
          <w:rFonts w:ascii="Arial" w:eastAsia="Times New Roman" w:hAnsi="Arial"/>
        </w:rPr>
      </w:pPr>
      <w:r>
        <w:rPr>
          <w:rFonts w:ascii="Arial" w:eastAsia="Arial" w:hAnsi="Arial"/>
          <w:noProof/>
        </w:rPr>
        <w:drawing>
          <wp:anchor distT="0" distB="0" distL="114300" distR="114300" simplePos="0" relativeHeight="251656704" behindDoc="1" locked="0" layoutInCell="1" allowOverlap="1">
            <wp:simplePos x="0" y="0"/>
            <wp:positionH relativeFrom="column">
              <wp:posOffset>8890</wp:posOffset>
            </wp:positionH>
            <wp:positionV relativeFrom="paragraph">
              <wp:posOffset>133350</wp:posOffset>
            </wp:positionV>
            <wp:extent cx="5916930" cy="763270"/>
            <wp:effectExtent l="19050" t="0" r="7620" b="0"/>
            <wp:wrapNone/>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5916930" cy="763270"/>
                    </a:xfrm>
                    <a:prstGeom prst="rect">
                      <a:avLst/>
                    </a:prstGeom>
                    <a:noFill/>
                  </pic:spPr>
                </pic:pic>
              </a:graphicData>
            </a:graphic>
          </wp:anchor>
        </w:drawing>
      </w:r>
    </w:p>
    <w:p w:rsidR="004C4D59" w:rsidRPr="001D3934" w:rsidRDefault="004C4D59">
      <w:pPr>
        <w:spacing w:line="155" w:lineRule="exact"/>
        <w:rPr>
          <w:rFonts w:ascii="Arial" w:eastAsia="Times New Roman" w:hAnsi="Arial"/>
        </w:rPr>
      </w:pPr>
    </w:p>
    <w:p w:rsidR="004C4D59" w:rsidRPr="001D3934" w:rsidRDefault="00393D2D">
      <w:pPr>
        <w:spacing w:line="0" w:lineRule="atLeast"/>
        <w:ind w:left="20"/>
        <w:rPr>
          <w:rFonts w:ascii="Arial" w:eastAsia="Arial" w:hAnsi="Arial"/>
        </w:rPr>
      </w:pPr>
      <w:r>
        <w:rPr>
          <w:rFonts w:ascii="Arial" w:eastAsia="Times New Roman" w:hAnsi="Arial"/>
          <w:noProof/>
        </w:rPr>
        <w:drawing>
          <wp:inline distT="0" distB="0" distL="0" distR="0">
            <wp:extent cx="28575" cy="2571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28575" cy="257175"/>
                    </a:xfrm>
                    <a:prstGeom prst="rect">
                      <a:avLst/>
                    </a:prstGeom>
                    <a:noFill/>
                    <a:ln w="9525">
                      <a:noFill/>
                      <a:miter lim="800000"/>
                      <a:headEnd/>
                      <a:tailEnd/>
                    </a:ln>
                  </pic:spPr>
                </pic:pic>
              </a:graphicData>
            </a:graphic>
          </wp:inline>
        </w:drawing>
      </w:r>
      <w:r w:rsidR="004C4D59" w:rsidRPr="001D3934">
        <w:rPr>
          <w:rFonts w:ascii="Arial" w:eastAsia="Arial" w:hAnsi="Arial"/>
        </w:rPr>
        <w:t xml:space="preserve"> Name/s of alleged bully/</w:t>
      </w:r>
      <w:proofErr w:type="spellStart"/>
      <w:r w:rsidR="004C4D59" w:rsidRPr="001D3934">
        <w:rPr>
          <w:rFonts w:ascii="Arial" w:eastAsia="Arial" w:hAnsi="Arial"/>
        </w:rPr>
        <w:t>ies</w:t>
      </w:r>
      <w:proofErr w:type="spellEnd"/>
      <w:r w:rsidR="004C4D59" w:rsidRPr="001D3934">
        <w:rPr>
          <w:rFonts w:ascii="Arial" w:eastAsia="Arial" w:hAnsi="Arial"/>
        </w:rPr>
        <w:t>:</w:t>
      </w:r>
    </w:p>
    <w:p w:rsidR="004C4D59" w:rsidRPr="001D3934" w:rsidRDefault="004C4D59">
      <w:pPr>
        <w:spacing w:line="0" w:lineRule="atLeast"/>
        <w:ind w:left="140"/>
        <w:rPr>
          <w:rFonts w:ascii="Arial" w:eastAsia="Arial" w:hAnsi="Arial"/>
        </w:rPr>
      </w:pPr>
      <w:r w:rsidRPr="001D3934">
        <w:rPr>
          <w:rFonts w:ascii="Arial" w:eastAsia="Arial" w:hAnsi="Arial"/>
        </w:rPr>
        <w:t>Name/s of alleged bully/</w:t>
      </w:r>
      <w:proofErr w:type="spellStart"/>
      <w:r w:rsidRPr="001D3934">
        <w:rPr>
          <w:rFonts w:ascii="Arial" w:eastAsia="Arial" w:hAnsi="Arial"/>
        </w:rPr>
        <w:t>ies</w:t>
      </w:r>
      <w:proofErr w:type="spellEnd"/>
      <w:r w:rsidRPr="001D3934">
        <w:rPr>
          <w:rFonts w:ascii="Arial" w:eastAsia="Arial" w:hAnsi="Arial"/>
        </w:rPr>
        <w:t>:</w:t>
      </w:r>
    </w:p>
    <w:p w:rsidR="004C4D59" w:rsidRPr="001D3934" w:rsidRDefault="004C4D59">
      <w:pPr>
        <w:spacing w:line="78" w:lineRule="exact"/>
        <w:rPr>
          <w:rFonts w:ascii="Arial" w:eastAsia="Times New Roman" w:hAnsi="Arial"/>
        </w:rPr>
      </w:pPr>
    </w:p>
    <w:p w:rsidR="004C4D59" w:rsidRPr="001D3934" w:rsidRDefault="00393D2D">
      <w:pPr>
        <w:spacing w:line="0" w:lineRule="atLeast"/>
        <w:ind w:left="20"/>
        <w:rPr>
          <w:rFonts w:ascii="Arial" w:eastAsia="Arial" w:hAnsi="Arial"/>
        </w:rPr>
      </w:pPr>
      <w:r>
        <w:rPr>
          <w:rFonts w:ascii="Arial" w:eastAsia="Times New Roman" w:hAnsi="Arial"/>
          <w:noProof/>
        </w:rPr>
        <w:drawing>
          <wp:inline distT="0" distB="0" distL="0" distR="0">
            <wp:extent cx="28575" cy="2667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28575" cy="266700"/>
                    </a:xfrm>
                    <a:prstGeom prst="rect">
                      <a:avLst/>
                    </a:prstGeom>
                    <a:noFill/>
                    <a:ln w="9525">
                      <a:noFill/>
                      <a:miter lim="800000"/>
                      <a:headEnd/>
                      <a:tailEnd/>
                    </a:ln>
                  </pic:spPr>
                </pic:pic>
              </a:graphicData>
            </a:graphic>
          </wp:inline>
        </w:drawing>
      </w:r>
      <w:r w:rsidR="004C4D59" w:rsidRPr="001D3934">
        <w:rPr>
          <w:rFonts w:ascii="Arial" w:eastAsia="Arial" w:hAnsi="Arial"/>
        </w:rPr>
        <w:t xml:space="preserve"> Name/s of alleged bully/</w:t>
      </w:r>
      <w:proofErr w:type="spellStart"/>
      <w:r w:rsidR="004C4D59" w:rsidRPr="001D3934">
        <w:rPr>
          <w:rFonts w:ascii="Arial" w:eastAsia="Arial" w:hAnsi="Arial"/>
        </w:rPr>
        <w:t>ies</w:t>
      </w:r>
      <w:proofErr w:type="spellEnd"/>
      <w:r w:rsidR="004C4D59" w:rsidRPr="001D3934">
        <w:rPr>
          <w:rFonts w:ascii="Arial" w:eastAsia="Arial" w:hAnsi="Arial"/>
        </w:rPr>
        <w:t>:</w:t>
      </w:r>
    </w:p>
    <w:p w:rsidR="004C4D59" w:rsidRPr="001D3934" w:rsidRDefault="00393D2D">
      <w:pPr>
        <w:spacing w:line="20" w:lineRule="exact"/>
        <w:rPr>
          <w:rFonts w:ascii="Arial" w:eastAsia="Times New Roman" w:hAnsi="Arial"/>
        </w:rPr>
      </w:pPr>
      <w:r>
        <w:rPr>
          <w:rFonts w:ascii="Arial" w:eastAsia="Arial" w:hAnsi="Arial"/>
          <w:noProof/>
        </w:rPr>
        <w:drawing>
          <wp:anchor distT="0" distB="0" distL="114300" distR="114300" simplePos="0" relativeHeight="251657728" behindDoc="1" locked="0" layoutInCell="1" allowOverlap="1">
            <wp:simplePos x="0" y="0"/>
            <wp:positionH relativeFrom="column">
              <wp:posOffset>8890</wp:posOffset>
            </wp:positionH>
            <wp:positionV relativeFrom="paragraph">
              <wp:posOffset>133350</wp:posOffset>
            </wp:positionV>
            <wp:extent cx="31750" cy="2479040"/>
            <wp:effectExtent l="1905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31750" cy="2479040"/>
                    </a:xfrm>
                    <a:prstGeom prst="rect">
                      <a:avLst/>
                    </a:prstGeom>
                    <a:noFill/>
                  </pic:spPr>
                </pic:pic>
              </a:graphicData>
            </a:graphic>
          </wp:anchor>
        </w:drawing>
      </w:r>
      <w:r>
        <w:rPr>
          <w:rFonts w:ascii="Arial" w:eastAsia="Arial" w:hAnsi="Arial"/>
          <w:noProof/>
        </w:rPr>
        <w:drawing>
          <wp:anchor distT="0" distB="0" distL="114300" distR="114300" simplePos="0" relativeHeight="251658752" behindDoc="1" locked="0" layoutInCell="1" allowOverlap="1">
            <wp:simplePos x="0" y="0"/>
            <wp:positionH relativeFrom="column">
              <wp:posOffset>1514475</wp:posOffset>
            </wp:positionH>
            <wp:positionV relativeFrom="paragraph">
              <wp:posOffset>133350</wp:posOffset>
            </wp:positionV>
            <wp:extent cx="31750" cy="2479040"/>
            <wp:effectExtent l="1905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31750" cy="2479040"/>
                    </a:xfrm>
                    <a:prstGeom prst="rect">
                      <a:avLst/>
                    </a:prstGeom>
                    <a:noFill/>
                  </pic:spPr>
                </pic:pic>
              </a:graphicData>
            </a:graphic>
          </wp:anchor>
        </w:drawing>
      </w:r>
      <w:r>
        <w:rPr>
          <w:rFonts w:ascii="Arial" w:eastAsia="Arial" w:hAnsi="Arial"/>
          <w:noProof/>
        </w:rPr>
        <w:drawing>
          <wp:anchor distT="0" distB="0" distL="114300" distR="114300" simplePos="0" relativeHeight="251659776" behindDoc="1" locked="0" layoutInCell="1" allowOverlap="1">
            <wp:simplePos x="0" y="0"/>
            <wp:positionH relativeFrom="column">
              <wp:posOffset>2700020</wp:posOffset>
            </wp:positionH>
            <wp:positionV relativeFrom="paragraph">
              <wp:posOffset>133350</wp:posOffset>
            </wp:positionV>
            <wp:extent cx="31750" cy="2479040"/>
            <wp:effectExtent l="1905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31750" cy="2479040"/>
                    </a:xfrm>
                    <a:prstGeom prst="rect">
                      <a:avLst/>
                    </a:prstGeom>
                    <a:noFill/>
                  </pic:spPr>
                </pic:pic>
              </a:graphicData>
            </a:graphic>
          </wp:anchor>
        </w:drawing>
      </w:r>
      <w:r>
        <w:rPr>
          <w:rFonts w:ascii="Arial" w:eastAsia="Arial" w:hAnsi="Arial"/>
          <w:noProof/>
        </w:rPr>
        <w:drawing>
          <wp:anchor distT="0" distB="0" distL="114300" distR="114300" simplePos="0" relativeHeight="251660800" behindDoc="1" locked="0" layoutInCell="1" allowOverlap="1">
            <wp:simplePos x="0" y="0"/>
            <wp:positionH relativeFrom="column">
              <wp:posOffset>5894070</wp:posOffset>
            </wp:positionH>
            <wp:positionV relativeFrom="paragraph">
              <wp:posOffset>133350</wp:posOffset>
            </wp:positionV>
            <wp:extent cx="31750" cy="2479040"/>
            <wp:effectExtent l="1905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31750" cy="2479040"/>
                    </a:xfrm>
                    <a:prstGeom prst="rect">
                      <a:avLst/>
                    </a:prstGeom>
                    <a:noFill/>
                  </pic:spPr>
                </pic:pic>
              </a:graphicData>
            </a:graphic>
          </wp:anchor>
        </w:drawing>
      </w:r>
    </w:p>
    <w:p w:rsidR="004C4D59" w:rsidRPr="001D3934" w:rsidRDefault="004C4D59">
      <w:pPr>
        <w:spacing w:line="190" w:lineRule="exact"/>
        <w:rPr>
          <w:rFonts w:ascii="Arial" w:eastAsia="Times New Roman" w:hAnsi="Arial"/>
        </w:rPr>
      </w:pPr>
    </w:p>
    <w:tbl>
      <w:tblPr>
        <w:tblW w:w="0" w:type="auto"/>
        <w:tblInd w:w="40" w:type="dxa"/>
        <w:tblLayout w:type="fixed"/>
        <w:tblCellMar>
          <w:left w:w="0" w:type="dxa"/>
          <w:right w:w="0" w:type="dxa"/>
        </w:tblCellMar>
        <w:tblLook w:val="0000"/>
      </w:tblPr>
      <w:tblGrid>
        <w:gridCol w:w="2360"/>
        <w:gridCol w:w="20"/>
        <w:gridCol w:w="1860"/>
        <w:gridCol w:w="5020"/>
      </w:tblGrid>
      <w:tr w:rsidR="004C4D59" w:rsidRPr="001D3934">
        <w:trPr>
          <w:trHeight w:val="297"/>
        </w:trPr>
        <w:tc>
          <w:tcPr>
            <w:tcW w:w="2360" w:type="dxa"/>
            <w:tcBorders>
              <w:top w:val="single" w:sz="8" w:space="0" w:color="auto"/>
            </w:tcBorders>
            <w:shd w:val="clear" w:color="auto" w:fill="auto"/>
            <w:vAlign w:val="bottom"/>
          </w:tcPr>
          <w:p w:rsidR="004C4D59" w:rsidRPr="001D3934" w:rsidRDefault="004C4D59">
            <w:pPr>
              <w:spacing w:line="0" w:lineRule="atLeast"/>
              <w:ind w:left="100"/>
              <w:rPr>
                <w:rFonts w:ascii="Arial" w:eastAsia="Arial" w:hAnsi="Arial"/>
                <w:b/>
              </w:rPr>
            </w:pPr>
            <w:r w:rsidRPr="001D3934">
              <w:rPr>
                <w:rFonts w:ascii="Arial" w:eastAsia="Arial" w:hAnsi="Arial"/>
                <w:b/>
              </w:rPr>
              <w:t>Time</w:t>
            </w:r>
          </w:p>
        </w:tc>
        <w:tc>
          <w:tcPr>
            <w:tcW w:w="20" w:type="dxa"/>
            <w:shd w:val="clear" w:color="auto" w:fill="auto"/>
            <w:vAlign w:val="bottom"/>
          </w:tcPr>
          <w:p w:rsidR="004C4D59" w:rsidRPr="001D3934" w:rsidRDefault="004C4D59">
            <w:pPr>
              <w:spacing w:line="0" w:lineRule="atLeast"/>
              <w:rPr>
                <w:rFonts w:ascii="Arial" w:eastAsia="Times New Roman" w:hAnsi="Arial"/>
              </w:rPr>
            </w:pPr>
          </w:p>
        </w:tc>
        <w:tc>
          <w:tcPr>
            <w:tcW w:w="1860" w:type="dxa"/>
            <w:tcBorders>
              <w:top w:val="single" w:sz="8" w:space="0" w:color="auto"/>
            </w:tcBorders>
            <w:shd w:val="clear" w:color="auto" w:fill="auto"/>
            <w:vAlign w:val="bottom"/>
          </w:tcPr>
          <w:p w:rsidR="004C4D59" w:rsidRPr="001D3934" w:rsidRDefault="004C4D59">
            <w:pPr>
              <w:spacing w:line="0" w:lineRule="atLeast"/>
              <w:ind w:left="100"/>
              <w:rPr>
                <w:rFonts w:ascii="Arial" w:eastAsia="Arial" w:hAnsi="Arial"/>
                <w:b/>
              </w:rPr>
            </w:pPr>
            <w:r w:rsidRPr="001D3934">
              <w:rPr>
                <w:rFonts w:ascii="Arial" w:eastAsia="Arial" w:hAnsi="Arial"/>
                <w:b/>
              </w:rPr>
              <w:t>Place</w:t>
            </w:r>
          </w:p>
        </w:tc>
        <w:tc>
          <w:tcPr>
            <w:tcW w:w="5020" w:type="dxa"/>
            <w:tcBorders>
              <w:top w:val="single" w:sz="8" w:space="0" w:color="auto"/>
            </w:tcBorders>
            <w:shd w:val="clear" w:color="auto" w:fill="auto"/>
            <w:vAlign w:val="bottom"/>
          </w:tcPr>
          <w:p w:rsidR="004C4D59" w:rsidRPr="001D3934" w:rsidRDefault="004C4D59">
            <w:pPr>
              <w:spacing w:line="0" w:lineRule="atLeast"/>
              <w:ind w:left="100"/>
              <w:rPr>
                <w:rFonts w:ascii="Arial" w:eastAsia="Arial" w:hAnsi="Arial"/>
                <w:b/>
              </w:rPr>
            </w:pPr>
            <w:r w:rsidRPr="001D3934">
              <w:rPr>
                <w:rFonts w:ascii="Arial" w:eastAsia="Arial" w:hAnsi="Arial"/>
                <w:b/>
              </w:rPr>
              <w:t>Type of behaviour</w:t>
            </w:r>
          </w:p>
        </w:tc>
      </w:tr>
      <w:tr w:rsidR="004C4D59" w:rsidRPr="001D3934">
        <w:trPr>
          <w:trHeight w:val="87"/>
        </w:trPr>
        <w:tc>
          <w:tcPr>
            <w:tcW w:w="2360" w:type="dxa"/>
            <w:tcBorders>
              <w:bottom w:val="single" w:sz="8" w:space="0" w:color="auto"/>
            </w:tcBorders>
            <w:shd w:val="clear" w:color="auto" w:fill="auto"/>
            <w:vAlign w:val="bottom"/>
          </w:tcPr>
          <w:p w:rsidR="004C4D59" w:rsidRPr="001D3934" w:rsidRDefault="004C4D59">
            <w:pPr>
              <w:spacing w:line="0" w:lineRule="atLeast"/>
              <w:rPr>
                <w:rFonts w:ascii="Arial" w:eastAsia="Times New Roman" w:hAnsi="Arial"/>
              </w:rPr>
            </w:pPr>
          </w:p>
        </w:tc>
        <w:tc>
          <w:tcPr>
            <w:tcW w:w="20" w:type="dxa"/>
            <w:shd w:val="clear" w:color="auto" w:fill="auto"/>
            <w:vAlign w:val="bottom"/>
          </w:tcPr>
          <w:p w:rsidR="004C4D59" w:rsidRPr="001D3934" w:rsidRDefault="004C4D59">
            <w:pPr>
              <w:spacing w:line="0" w:lineRule="atLeast"/>
              <w:rPr>
                <w:rFonts w:ascii="Arial" w:eastAsia="Times New Roman" w:hAnsi="Arial"/>
              </w:rPr>
            </w:pPr>
          </w:p>
        </w:tc>
        <w:tc>
          <w:tcPr>
            <w:tcW w:w="1860" w:type="dxa"/>
            <w:tcBorders>
              <w:bottom w:val="single" w:sz="8" w:space="0" w:color="auto"/>
            </w:tcBorders>
            <w:shd w:val="clear" w:color="auto" w:fill="auto"/>
            <w:vAlign w:val="bottom"/>
          </w:tcPr>
          <w:p w:rsidR="004C4D59" w:rsidRPr="001D3934" w:rsidRDefault="004C4D59">
            <w:pPr>
              <w:spacing w:line="0" w:lineRule="atLeast"/>
              <w:rPr>
                <w:rFonts w:ascii="Arial" w:eastAsia="Times New Roman" w:hAnsi="Arial"/>
              </w:rPr>
            </w:pPr>
          </w:p>
        </w:tc>
        <w:tc>
          <w:tcPr>
            <w:tcW w:w="5020" w:type="dxa"/>
            <w:tcBorders>
              <w:bottom w:val="single" w:sz="8" w:space="0" w:color="auto"/>
            </w:tcBorders>
            <w:shd w:val="clear" w:color="auto" w:fill="auto"/>
            <w:vAlign w:val="bottom"/>
          </w:tcPr>
          <w:p w:rsidR="004C4D59" w:rsidRPr="001D3934" w:rsidRDefault="004C4D59">
            <w:pPr>
              <w:spacing w:line="0" w:lineRule="atLeast"/>
              <w:rPr>
                <w:rFonts w:ascii="Arial" w:eastAsia="Times New Roman" w:hAnsi="Arial"/>
              </w:rPr>
            </w:pPr>
          </w:p>
        </w:tc>
      </w:tr>
      <w:tr w:rsidR="004C4D59" w:rsidRPr="001D3934">
        <w:trPr>
          <w:trHeight w:val="264"/>
        </w:trPr>
        <w:tc>
          <w:tcPr>
            <w:tcW w:w="2360" w:type="dxa"/>
            <w:shd w:val="clear" w:color="auto" w:fill="auto"/>
            <w:vAlign w:val="bottom"/>
          </w:tcPr>
          <w:p w:rsidR="004C4D59" w:rsidRPr="001D3934" w:rsidRDefault="004C4D59">
            <w:pPr>
              <w:spacing w:line="0" w:lineRule="atLeast"/>
              <w:ind w:left="100"/>
              <w:rPr>
                <w:rFonts w:ascii="Arial" w:eastAsia="Arial" w:hAnsi="Arial"/>
              </w:rPr>
            </w:pPr>
            <w:r w:rsidRPr="001D3934">
              <w:rPr>
                <w:rFonts w:ascii="Arial" w:eastAsia="Arial" w:hAnsi="Arial"/>
              </w:rPr>
              <w:t>Before school</w:t>
            </w:r>
          </w:p>
        </w:tc>
        <w:tc>
          <w:tcPr>
            <w:tcW w:w="20" w:type="dxa"/>
            <w:shd w:val="clear" w:color="auto" w:fill="auto"/>
            <w:vAlign w:val="bottom"/>
          </w:tcPr>
          <w:p w:rsidR="004C4D59" w:rsidRPr="001D3934" w:rsidRDefault="004C4D59">
            <w:pPr>
              <w:spacing w:line="0" w:lineRule="atLeast"/>
              <w:rPr>
                <w:rFonts w:ascii="Arial" w:eastAsia="Times New Roman" w:hAnsi="Arial"/>
              </w:rPr>
            </w:pPr>
          </w:p>
        </w:tc>
        <w:tc>
          <w:tcPr>
            <w:tcW w:w="1860" w:type="dxa"/>
            <w:shd w:val="clear" w:color="auto" w:fill="auto"/>
            <w:vAlign w:val="bottom"/>
          </w:tcPr>
          <w:p w:rsidR="004C4D59" w:rsidRPr="001D3934" w:rsidRDefault="004C4D59">
            <w:pPr>
              <w:spacing w:line="0" w:lineRule="atLeast"/>
              <w:ind w:left="100"/>
              <w:rPr>
                <w:rFonts w:ascii="Arial" w:eastAsia="Arial" w:hAnsi="Arial"/>
              </w:rPr>
            </w:pPr>
          </w:p>
        </w:tc>
        <w:tc>
          <w:tcPr>
            <w:tcW w:w="5020" w:type="dxa"/>
            <w:shd w:val="clear" w:color="auto" w:fill="auto"/>
            <w:vAlign w:val="bottom"/>
          </w:tcPr>
          <w:p w:rsidR="004C4D59" w:rsidRPr="001D3934" w:rsidRDefault="004C4D59">
            <w:pPr>
              <w:spacing w:line="0" w:lineRule="atLeast"/>
              <w:ind w:left="100"/>
              <w:rPr>
                <w:rFonts w:ascii="Arial" w:eastAsia="Arial" w:hAnsi="Arial"/>
              </w:rPr>
            </w:pPr>
            <w:r w:rsidRPr="001D3934">
              <w:rPr>
                <w:rFonts w:ascii="Arial" w:eastAsia="Arial" w:hAnsi="Arial"/>
              </w:rPr>
              <w:t>Group bullying</w:t>
            </w:r>
          </w:p>
        </w:tc>
      </w:tr>
      <w:tr w:rsidR="004C4D59" w:rsidRPr="001D3934">
        <w:trPr>
          <w:trHeight w:val="105"/>
        </w:trPr>
        <w:tc>
          <w:tcPr>
            <w:tcW w:w="2360" w:type="dxa"/>
            <w:tcBorders>
              <w:bottom w:val="single" w:sz="8" w:space="0" w:color="auto"/>
            </w:tcBorders>
            <w:shd w:val="clear" w:color="auto" w:fill="auto"/>
            <w:vAlign w:val="bottom"/>
          </w:tcPr>
          <w:p w:rsidR="004C4D59" w:rsidRPr="001D3934" w:rsidRDefault="004C4D59">
            <w:pPr>
              <w:spacing w:line="0" w:lineRule="atLeast"/>
              <w:rPr>
                <w:rFonts w:ascii="Arial" w:eastAsia="Times New Roman" w:hAnsi="Arial"/>
              </w:rPr>
            </w:pPr>
          </w:p>
        </w:tc>
        <w:tc>
          <w:tcPr>
            <w:tcW w:w="20" w:type="dxa"/>
            <w:shd w:val="clear" w:color="auto" w:fill="auto"/>
            <w:vAlign w:val="bottom"/>
          </w:tcPr>
          <w:p w:rsidR="004C4D59" w:rsidRPr="001D3934" w:rsidRDefault="004C4D59">
            <w:pPr>
              <w:spacing w:line="0" w:lineRule="atLeast"/>
              <w:rPr>
                <w:rFonts w:ascii="Arial" w:eastAsia="Times New Roman" w:hAnsi="Arial"/>
              </w:rPr>
            </w:pPr>
          </w:p>
        </w:tc>
        <w:tc>
          <w:tcPr>
            <w:tcW w:w="1860" w:type="dxa"/>
            <w:tcBorders>
              <w:bottom w:val="single" w:sz="8" w:space="0" w:color="auto"/>
            </w:tcBorders>
            <w:shd w:val="clear" w:color="auto" w:fill="auto"/>
            <w:vAlign w:val="bottom"/>
          </w:tcPr>
          <w:p w:rsidR="004C4D59" w:rsidRPr="001D3934" w:rsidRDefault="004C4D59">
            <w:pPr>
              <w:spacing w:line="0" w:lineRule="atLeast"/>
              <w:rPr>
                <w:rFonts w:ascii="Arial" w:eastAsia="Times New Roman" w:hAnsi="Arial"/>
              </w:rPr>
            </w:pPr>
          </w:p>
        </w:tc>
        <w:tc>
          <w:tcPr>
            <w:tcW w:w="5020" w:type="dxa"/>
            <w:tcBorders>
              <w:bottom w:val="single" w:sz="8" w:space="0" w:color="auto"/>
            </w:tcBorders>
            <w:shd w:val="clear" w:color="auto" w:fill="auto"/>
            <w:vAlign w:val="bottom"/>
          </w:tcPr>
          <w:p w:rsidR="004C4D59" w:rsidRPr="001D3934" w:rsidRDefault="004C4D59">
            <w:pPr>
              <w:spacing w:line="0" w:lineRule="atLeast"/>
              <w:rPr>
                <w:rFonts w:ascii="Arial" w:eastAsia="Times New Roman" w:hAnsi="Arial"/>
              </w:rPr>
            </w:pPr>
          </w:p>
        </w:tc>
      </w:tr>
      <w:tr w:rsidR="004C4D59" w:rsidRPr="001D3934">
        <w:trPr>
          <w:trHeight w:val="264"/>
        </w:trPr>
        <w:tc>
          <w:tcPr>
            <w:tcW w:w="2360" w:type="dxa"/>
            <w:shd w:val="clear" w:color="auto" w:fill="auto"/>
            <w:vAlign w:val="bottom"/>
          </w:tcPr>
          <w:p w:rsidR="004C4D59" w:rsidRPr="001D3934" w:rsidRDefault="004C4D59">
            <w:pPr>
              <w:spacing w:line="0" w:lineRule="atLeast"/>
              <w:ind w:left="100"/>
              <w:rPr>
                <w:rFonts w:ascii="Arial" w:eastAsia="Arial" w:hAnsi="Arial"/>
              </w:rPr>
            </w:pPr>
            <w:r w:rsidRPr="001D3934">
              <w:rPr>
                <w:rFonts w:ascii="Arial" w:eastAsia="Arial" w:hAnsi="Arial"/>
              </w:rPr>
              <w:t>Morning Lessons</w:t>
            </w:r>
          </w:p>
        </w:tc>
        <w:tc>
          <w:tcPr>
            <w:tcW w:w="20" w:type="dxa"/>
            <w:shd w:val="clear" w:color="auto" w:fill="auto"/>
            <w:vAlign w:val="bottom"/>
          </w:tcPr>
          <w:p w:rsidR="004C4D59" w:rsidRPr="001D3934" w:rsidRDefault="004C4D59">
            <w:pPr>
              <w:spacing w:line="0" w:lineRule="atLeast"/>
              <w:rPr>
                <w:rFonts w:ascii="Arial" w:eastAsia="Times New Roman" w:hAnsi="Arial"/>
              </w:rPr>
            </w:pPr>
          </w:p>
        </w:tc>
        <w:tc>
          <w:tcPr>
            <w:tcW w:w="1860" w:type="dxa"/>
            <w:shd w:val="clear" w:color="auto" w:fill="auto"/>
            <w:vAlign w:val="bottom"/>
          </w:tcPr>
          <w:p w:rsidR="004C4D59" w:rsidRPr="001D3934" w:rsidRDefault="004C4D59">
            <w:pPr>
              <w:spacing w:line="0" w:lineRule="atLeast"/>
              <w:ind w:left="100"/>
              <w:rPr>
                <w:rFonts w:ascii="Arial" w:eastAsia="Arial" w:hAnsi="Arial"/>
              </w:rPr>
            </w:pPr>
          </w:p>
        </w:tc>
        <w:tc>
          <w:tcPr>
            <w:tcW w:w="5020" w:type="dxa"/>
            <w:shd w:val="clear" w:color="auto" w:fill="auto"/>
            <w:vAlign w:val="bottom"/>
          </w:tcPr>
          <w:p w:rsidR="004C4D59" w:rsidRPr="001D3934" w:rsidRDefault="004C4D59">
            <w:pPr>
              <w:spacing w:line="0" w:lineRule="atLeast"/>
              <w:ind w:left="100"/>
              <w:rPr>
                <w:rFonts w:ascii="Arial" w:eastAsia="Arial" w:hAnsi="Arial"/>
              </w:rPr>
            </w:pPr>
            <w:r w:rsidRPr="001D3934">
              <w:rPr>
                <w:rFonts w:ascii="Arial" w:eastAsia="Arial" w:hAnsi="Arial"/>
              </w:rPr>
              <w:t>Pushing/shoving</w:t>
            </w:r>
          </w:p>
        </w:tc>
      </w:tr>
      <w:tr w:rsidR="004C4D59" w:rsidRPr="001D3934">
        <w:trPr>
          <w:trHeight w:val="100"/>
        </w:trPr>
        <w:tc>
          <w:tcPr>
            <w:tcW w:w="2360" w:type="dxa"/>
            <w:tcBorders>
              <w:bottom w:val="single" w:sz="8" w:space="0" w:color="auto"/>
            </w:tcBorders>
            <w:shd w:val="clear" w:color="auto" w:fill="auto"/>
            <w:vAlign w:val="bottom"/>
          </w:tcPr>
          <w:p w:rsidR="004C4D59" w:rsidRPr="001D3934" w:rsidRDefault="004C4D59">
            <w:pPr>
              <w:spacing w:line="0" w:lineRule="atLeast"/>
              <w:rPr>
                <w:rFonts w:ascii="Arial" w:eastAsia="Times New Roman" w:hAnsi="Arial"/>
              </w:rPr>
            </w:pPr>
          </w:p>
        </w:tc>
        <w:tc>
          <w:tcPr>
            <w:tcW w:w="20" w:type="dxa"/>
            <w:shd w:val="clear" w:color="auto" w:fill="auto"/>
            <w:vAlign w:val="bottom"/>
          </w:tcPr>
          <w:p w:rsidR="004C4D59" w:rsidRPr="001D3934" w:rsidRDefault="004C4D59">
            <w:pPr>
              <w:spacing w:line="0" w:lineRule="atLeast"/>
              <w:rPr>
                <w:rFonts w:ascii="Arial" w:eastAsia="Times New Roman" w:hAnsi="Arial"/>
              </w:rPr>
            </w:pPr>
          </w:p>
        </w:tc>
        <w:tc>
          <w:tcPr>
            <w:tcW w:w="1860" w:type="dxa"/>
            <w:tcBorders>
              <w:bottom w:val="single" w:sz="8" w:space="0" w:color="auto"/>
            </w:tcBorders>
            <w:shd w:val="clear" w:color="auto" w:fill="auto"/>
            <w:vAlign w:val="bottom"/>
          </w:tcPr>
          <w:p w:rsidR="004C4D59" w:rsidRPr="001D3934" w:rsidRDefault="004C4D59">
            <w:pPr>
              <w:spacing w:line="0" w:lineRule="atLeast"/>
              <w:rPr>
                <w:rFonts w:ascii="Arial" w:eastAsia="Times New Roman" w:hAnsi="Arial"/>
              </w:rPr>
            </w:pPr>
          </w:p>
        </w:tc>
        <w:tc>
          <w:tcPr>
            <w:tcW w:w="5020" w:type="dxa"/>
            <w:tcBorders>
              <w:bottom w:val="single" w:sz="8" w:space="0" w:color="auto"/>
            </w:tcBorders>
            <w:shd w:val="clear" w:color="auto" w:fill="auto"/>
            <w:vAlign w:val="bottom"/>
          </w:tcPr>
          <w:p w:rsidR="004C4D59" w:rsidRPr="001D3934" w:rsidRDefault="004C4D59">
            <w:pPr>
              <w:spacing w:line="0" w:lineRule="atLeast"/>
              <w:rPr>
                <w:rFonts w:ascii="Arial" w:eastAsia="Times New Roman" w:hAnsi="Arial"/>
              </w:rPr>
            </w:pPr>
          </w:p>
        </w:tc>
      </w:tr>
      <w:tr w:rsidR="004C4D59" w:rsidRPr="001D3934">
        <w:trPr>
          <w:trHeight w:val="264"/>
        </w:trPr>
        <w:tc>
          <w:tcPr>
            <w:tcW w:w="2360" w:type="dxa"/>
            <w:shd w:val="clear" w:color="auto" w:fill="auto"/>
            <w:vAlign w:val="bottom"/>
          </w:tcPr>
          <w:p w:rsidR="004C4D59" w:rsidRPr="001D3934" w:rsidRDefault="004C4D59">
            <w:pPr>
              <w:spacing w:line="0" w:lineRule="atLeast"/>
              <w:ind w:left="100"/>
              <w:rPr>
                <w:rFonts w:ascii="Arial" w:eastAsia="Arial" w:hAnsi="Arial"/>
              </w:rPr>
            </w:pPr>
            <w:r w:rsidRPr="001D3934">
              <w:rPr>
                <w:rFonts w:ascii="Arial" w:eastAsia="Arial" w:hAnsi="Arial"/>
              </w:rPr>
              <w:t>Break</w:t>
            </w:r>
          </w:p>
        </w:tc>
        <w:tc>
          <w:tcPr>
            <w:tcW w:w="20" w:type="dxa"/>
            <w:shd w:val="clear" w:color="auto" w:fill="auto"/>
            <w:vAlign w:val="bottom"/>
          </w:tcPr>
          <w:p w:rsidR="004C4D59" w:rsidRPr="001D3934" w:rsidRDefault="004C4D59">
            <w:pPr>
              <w:spacing w:line="0" w:lineRule="atLeast"/>
              <w:rPr>
                <w:rFonts w:ascii="Arial" w:eastAsia="Times New Roman" w:hAnsi="Arial"/>
              </w:rPr>
            </w:pPr>
          </w:p>
        </w:tc>
        <w:tc>
          <w:tcPr>
            <w:tcW w:w="1860" w:type="dxa"/>
            <w:shd w:val="clear" w:color="auto" w:fill="auto"/>
            <w:vAlign w:val="bottom"/>
          </w:tcPr>
          <w:p w:rsidR="004C4D59" w:rsidRPr="001D3934" w:rsidRDefault="004C4D59">
            <w:pPr>
              <w:spacing w:line="0" w:lineRule="atLeast"/>
              <w:ind w:left="100"/>
              <w:rPr>
                <w:rFonts w:ascii="Arial" w:eastAsia="Arial" w:hAnsi="Arial"/>
              </w:rPr>
            </w:pPr>
          </w:p>
        </w:tc>
        <w:tc>
          <w:tcPr>
            <w:tcW w:w="5020" w:type="dxa"/>
            <w:shd w:val="clear" w:color="auto" w:fill="auto"/>
            <w:vAlign w:val="bottom"/>
          </w:tcPr>
          <w:p w:rsidR="004C4D59" w:rsidRPr="001D3934" w:rsidRDefault="004C4D59">
            <w:pPr>
              <w:spacing w:line="0" w:lineRule="atLeast"/>
              <w:ind w:left="100"/>
              <w:rPr>
                <w:rFonts w:ascii="Arial" w:eastAsia="Arial" w:hAnsi="Arial"/>
              </w:rPr>
            </w:pPr>
            <w:r w:rsidRPr="001D3934">
              <w:rPr>
                <w:rFonts w:ascii="Arial" w:eastAsia="Arial" w:hAnsi="Arial"/>
              </w:rPr>
              <w:t>Hitting/kicking</w:t>
            </w:r>
          </w:p>
        </w:tc>
      </w:tr>
      <w:tr w:rsidR="004C4D59" w:rsidRPr="001D3934">
        <w:trPr>
          <w:trHeight w:val="105"/>
        </w:trPr>
        <w:tc>
          <w:tcPr>
            <w:tcW w:w="2360" w:type="dxa"/>
            <w:tcBorders>
              <w:bottom w:val="single" w:sz="8" w:space="0" w:color="auto"/>
            </w:tcBorders>
            <w:shd w:val="clear" w:color="auto" w:fill="auto"/>
            <w:vAlign w:val="bottom"/>
          </w:tcPr>
          <w:p w:rsidR="004C4D59" w:rsidRPr="001D3934" w:rsidRDefault="004C4D59">
            <w:pPr>
              <w:spacing w:line="0" w:lineRule="atLeast"/>
              <w:rPr>
                <w:rFonts w:ascii="Arial" w:eastAsia="Times New Roman" w:hAnsi="Arial"/>
              </w:rPr>
            </w:pPr>
          </w:p>
        </w:tc>
        <w:tc>
          <w:tcPr>
            <w:tcW w:w="20" w:type="dxa"/>
            <w:shd w:val="clear" w:color="auto" w:fill="auto"/>
            <w:vAlign w:val="bottom"/>
          </w:tcPr>
          <w:p w:rsidR="004C4D59" w:rsidRPr="001D3934" w:rsidRDefault="004C4D59">
            <w:pPr>
              <w:spacing w:line="0" w:lineRule="atLeast"/>
              <w:rPr>
                <w:rFonts w:ascii="Arial" w:eastAsia="Times New Roman" w:hAnsi="Arial"/>
              </w:rPr>
            </w:pPr>
          </w:p>
        </w:tc>
        <w:tc>
          <w:tcPr>
            <w:tcW w:w="1860" w:type="dxa"/>
            <w:tcBorders>
              <w:bottom w:val="single" w:sz="8" w:space="0" w:color="auto"/>
            </w:tcBorders>
            <w:shd w:val="clear" w:color="auto" w:fill="auto"/>
            <w:vAlign w:val="bottom"/>
          </w:tcPr>
          <w:p w:rsidR="004C4D59" w:rsidRPr="001D3934" w:rsidRDefault="004C4D59">
            <w:pPr>
              <w:spacing w:line="0" w:lineRule="atLeast"/>
              <w:rPr>
                <w:rFonts w:ascii="Arial" w:eastAsia="Times New Roman" w:hAnsi="Arial"/>
              </w:rPr>
            </w:pPr>
          </w:p>
        </w:tc>
        <w:tc>
          <w:tcPr>
            <w:tcW w:w="5020" w:type="dxa"/>
            <w:tcBorders>
              <w:bottom w:val="single" w:sz="8" w:space="0" w:color="auto"/>
            </w:tcBorders>
            <w:shd w:val="clear" w:color="auto" w:fill="auto"/>
            <w:vAlign w:val="bottom"/>
          </w:tcPr>
          <w:p w:rsidR="004C4D59" w:rsidRPr="001D3934" w:rsidRDefault="004C4D59">
            <w:pPr>
              <w:spacing w:line="0" w:lineRule="atLeast"/>
              <w:rPr>
                <w:rFonts w:ascii="Arial" w:eastAsia="Times New Roman" w:hAnsi="Arial"/>
              </w:rPr>
            </w:pPr>
          </w:p>
        </w:tc>
      </w:tr>
      <w:tr w:rsidR="004C4D59" w:rsidRPr="001D3934">
        <w:trPr>
          <w:trHeight w:val="264"/>
        </w:trPr>
        <w:tc>
          <w:tcPr>
            <w:tcW w:w="2360" w:type="dxa"/>
            <w:shd w:val="clear" w:color="auto" w:fill="auto"/>
            <w:vAlign w:val="bottom"/>
          </w:tcPr>
          <w:p w:rsidR="004C4D59" w:rsidRPr="001D3934" w:rsidRDefault="004C4D59">
            <w:pPr>
              <w:spacing w:line="0" w:lineRule="atLeast"/>
              <w:ind w:left="100"/>
              <w:rPr>
                <w:rFonts w:ascii="Arial" w:eastAsia="Arial" w:hAnsi="Arial"/>
              </w:rPr>
            </w:pPr>
            <w:r w:rsidRPr="001D3934">
              <w:rPr>
                <w:rFonts w:ascii="Arial" w:eastAsia="Arial" w:hAnsi="Arial"/>
              </w:rPr>
              <w:t>Lunch Break</w:t>
            </w:r>
          </w:p>
        </w:tc>
        <w:tc>
          <w:tcPr>
            <w:tcW w:w="20" w:type="dxa"/>
            <w:shd w:val="clear" w:color="auto" w:fill="auto"/>
            <w:vAlign w:val="bottom"/>
          </w:tcPr>
          <w:p w:rsidR="004C4D59" w:rsidRPr="001D3934" w:rsidRDefault="004C4D59">
            <w:pPr>
              <w:spacing w:line="0" w:lineRule="atLeast"/>
              <w:rPr>
                <w:rFonts w:ascii="Arial" w:eastAsia="Times New Roman" w:hAnsi="Arial"/>
              </w:rPr>
            </w:pPr>
          </w:p>
        </w:tc>
        <w:tc>
          <w:tcPr>
            <w:tcW w:w="1860" w:type="dxa"/>
            <w:shd w:val="clear" w:color="auto" w:fill="auto"/>
            <w:vAlign w:val="bottom"/>
          </w:tcPr>
          <w:p w:rsidR="004C4D59" w:rsidRPr="001D3934" w:rsidRDefault="004C4D59">
            <w:pPr>
              <w:spacing w:line="0" w:lineRule="atLeast"/>
              <w:ind w:left="100"/>
              <w:rPr>
                <w:rFonts w:ascii="Arial" w:eastAsia="Arial" w:hAnsi="Arial"/>
              </w:rPr>
            </w:pPr>
          </w:p>
        </w:tc>
        <w:tc>
          <w:tcPr>
            <w:tcW w:w="5020" w:type="dxa"/>
            <w:shd w:val="clear" w:color="auto" w:fill="auto"/>
            <w:vAlign w:val="bottom"/>
          </w:tcPr>
          <w:p w:rsidR="004C4D59" w:rsidRPr="001D3934" w:rsidRDefault="004C4D59">
            <w:pPr>
              <w:spacing w:line="0" w:lineRule="atLeast"/>
              <w:ind w:left="100"/>
              <w:rPr>
                <w:rFonts w:ascii="Arial" w:eastAsia="Arial" w:hAnsi="Arial"/>
              </w:rPr>
            </w:pPr>
            <w:r w:rsidRPr="001D3934">
              <w:rPr>
                <w:rFonts w:ascii="Arial" w:eastAsia="Arial" w:hAnsi="Arial"/>
              </w:rPr>
              <w:t>Property destroyed/work damaged</w:t>
            </w:r>
          </w:p>
        </w:tc>
      </w:tr>
      <w:tr w:rsidR="004C4D59" w:rsidRPr="001D3934">
        <w:trPr>
          <w:trHeight w:val="100"/>
        </w:trPr>
        <w:tc>
          <w:tcPr>
            <w:tcW w:w="2360" w:type="dxa"/>
            <w:tcBorders>
              <w:bottom w:val="single" w:sz="8" w:space="0" w:color="auto"/>
            </w:tcBorders>
            <w:shd w:val="clear" w:color="auto" w:fill="auto"/>
            <w:vAlign w:val="bottom"/>
          </w:tcPr>
          <w:p w:rsidR="004C4D59" w:rsidRPr="001D3934" w:rsidRDefault="004C4D59">
            <w:pPr>
              <w:spacing w:line="0" w:lineRule="atLeast"/>
              <w:rPr>
                <w:rFonts w:ascii="Arial" w:eastAsia="Times New Roman" w:hAnsi="Arial"/>
              </w:rPr>
            </w:pPr>
          </w:p>
        </w:tc>
        <w:tc>
          <w:tcPr>
            <w:tcW w:w="20" w:type="dxa"/>
            <w:shd w:val="clear" w:color="auto" w:fill="auto"/>
            <w:vAlign w:val="bottom"/>
          </w:tcPr>
          <w:p w:rsidR="004C4D59" w:rsidRPr="001D3934" w:rsidRDefault="004C4D59">
            <w:pPr>
              <w:spacing w:line="0" w:lineRule="atLeast"/>
              <w:rPr>
                <w:rFonts w:ascii="Arial" w:eastAsia="Times New Roman" w:hAnsi="Arial"/>
              </w:rPr>
            </w:pPr>
          </w:p>
        </w:tc>
        <w:tc>
          <w:tcPr>
            <w:tcW w:w="1860" w:type="dxa"/>
            <w:tcBorders>
              <w:bottom w:val="single" w:sz="8" w:space="0" w:color="auto"/>
            </w:tcBorders>
            <w:shd w:val="clear" w:color="auto" w:fill="auto"/>
            <w:vAlign w:val="bottom"/>
          </w:tcPr>
          <w:p w:rsidR="004C4D59" w:rsidRPr="001D3934" w:rsidRDefault="004C4D59">
            <w:pPr>
              <w:spacing w:line="0" w:lineRule="atLeast"/>
              <w:rPr>
                <w:rFonts w:ascii="Arial" w:eastAsia="Times New Roman" w:hAnsi="Arial"/>
              </w:rPr>
            </w:pPr>
          </w:p>
        </w:tc>
        <w:tc>
          <w:tcPr>
            <w:tcW w:w="5020" w:type="dxa"/>
            <w:tcBorders>
              <w:bottom w:val="single" w:sz="8" w:space="0" w:color="auto"/>
            </w:tcBorders>
            <w:shd w:val="clear" w:color="auto" w:fill="auto"/>
            <w:vAlign w:val="bottom"/>
          </w:tcPr>
          <w:p w:rsidR="004C4D59" w:rsidRPr="001D3934" w:rsidRDefault="004C4D59">
            <w:pPr>
              <w:spacing w:line="0" w:lineRule="atLeast"/>
              <w:rPr>
                <w:rFonts w:ascii="Arial" w:eastAsia="Times New Roman" w:hAnsi="Arial"/>
              </w:rPr>
            </w:pPr>
          </w:p>
        </w:tc>
      </w:tr>
      <w:tr w:rsidR="004C4D59" w:rsidRPr="001D3934">
        <w:trPr>
          <w:trHeight w:val="259"/>
        </w:trPr>
        <w:tc>
          <w:tcPr>
            <w:tcW w:w="2360" w:type="dxa"/>
            <w:shd w:val="clear" w:color="auto" w:fill="auto"/>
            <w:vAlign w:val="bottom"/>
          </w:tcPr>
          <w:p w:rsidR="004C4D59" w:rsidRPr="001D3934" w:rsidRDefault="004C4D59">
            <w:pPr>
              <w:spacing w:line="0" w:lineRule="atLeast"/>
              <w:ind w:left="100"/>
              <w:rPr>
                <w:rFonts w:ascii="Arial" w:eastAsia="Arial" w:hAnsi="Arial"/>
              </w:rPr>
            </w:pPr>
            <w:r w:rsidRPr="001D3934">
              <w:rPr>
                <w:rFonts w:ascii="Arial" w:eastAsia="Arial" w:hAnsi="Arial"/>
              </w:rPr>
              <w:t>Afternoon Lessons</w:t>
            </w:r>
          </w:p>
        </w:tc>
        <w:tc>
          <w:tcPr>
            <w:tcW w:w="20" w:type="dxa"/>
            <w:shd w:val="clear" w:color="auto" w:fill="auto"/>
            <w:vAlign w:val="bottom"/>
          </w:tcPr>
          <w:p w:rsidR="004C4D59" w:rsidRPr="001D3934" w:rsidRDefault="004C4D59">
            <w:pPr>
              <w:spacing w:line="0" w:lineRule="atLeast"/>
              <w:rPr>
                <w:rFonts w:ascii="Arial" w:eastAsia="Times New Roman" w:hAnsi="Arial"/>
              </w:rPr>
            </w:pPr>
          </w:p>
        </w:tc>
        <w:tc>
          <w:tcPr>
            <w:tcW w:w="1860" w:type="dxa"/>
            <w:shd w:val="clear" w:color="auto" w:fill="auto"/>
            <w:vAlign w:val="bottom"/>
          </w:tcPr>
          <w:p w:rsidR="004C4D59" w:rsidRPr="001D3934" w:rsidRDefault="004C4D59">
            <w:pPr>
              <w:spacing w:line="0" w:lineRule="atLeast"/>
              <w:ind w:left="100"/>
              <w:rPr>
                <w:rFonts w:ascii="Arial" w:eastAsia="Arial" w:hAnsi="Arial"/>
              </w:rPr>
            </w:pPr>
          </w:p>
        </w:tc>
        <w:tc>
          <w:tcPr>
            <w:tcW w:w="5020" w:type="dxa"/>
            <w:shd w:val="clear" w:color="auto" w:fill="auto"/>
            <w:vAlign w:val="bottom"/>
          </w:tcPr>
          <w:p w:rsidR="004C4D59" w:rsidRPr="001D3934" w:rsidRDefault="004C4D59">
            <w:pPr>
              <w:spacing w:line="0" w:lineRule="atLeast"/>
              <w:ind w:left="100"/>
              <w:rPr>
                <w:rFonts w:ascii="Arial" w:eastAsia="Arial" w:hAnsi="Arial"/>
              </w:rPr>
            </w:pPr>
            <w:r w:rsidRPr="001D3934">
              <w:rPr>
                <w:rFonts w:ascii="Arial" w:eastAsia="Arial" w:hAnsi="Arial"/>
              </w:rPr>
              <w:t>Belongings taken/hidden</w:t>
            </w:r>
          </w:p>
        </w:tc>
      </w:tr>
      <w:tr w:rsidR="004C4D59" w:rsidRPr="001D3934">
        <w:trPr>
          <w:trHeight w:val="101"/>
        </w:trPr>
        <w:tc>
          <w:tcPr>
            <w:tcW w:w="2360" w:type="dxa"/>
            <w:tcBorders>
              <w:bottom w:val="single" w:sz="8" w:space="0" w:color="auto"/>
            </w:tcBorders>
            <w:shd w:val="clear" w:color="auto" w:fill="auto"/>
            <w:vAlign w:val="bottom"/>
          </w:tcPr>
          <w:p w:rsidR="004C4D59" w:rsidRPr="001D3934" w:rsidRDefault="004C4D59">
            <w:pPr>
              <w:spacing w:line="0" w:lineRule="atLeast"/>
              <w:rPr>
                <w:rFonts w:ascii="Arial" w:eastAsia="Times New Roman" w:hAnsi="Arial"/>
              </w:rPr>
            </w:pPr>
          </w:p>
        </w:tc>
        <w:tc>
          <w:tcPr>
            <w:tcW w:w="20" w:type="dxa"/>
            <w:shd w:val="clear" w:color="auto" w:fill="auto"/>
            <w:vAlign w:val="bottom"/>
          </w:tcPr>
          <w:p w:rsidR="004C4D59" w:rsidRPr="001D3934" w:rsidRDefault="004C4D59">
            <w:pPr>
              <w:spacing w:line="0" w:lineRule="atLeast"/>
              <w:rPr>
                <w:rFonts w:ascii="Arial" w:eastAsia="Times New Roman" w:hAnsi="Arial"/>
              </w:rPr>
            </w:pPr>
          </w:p>
        </w:tc>
        <w:tc>
          <w:tcPr>
            <w:tcW w:w="1860" w:type="dxa"/>
            <w:tcBorders>
              <w:bottom w:val="single" w:sz="8" w:space="0" w:color="auto"/>
            </w:tcBorders>
            <w:shd w:val="clear" w:color="auto" w:fill="auto"/>
            <w:vAlign w:val="bottom"/>
          </w:tcPr>
          <w:p w:rsidR="004C4D59" w:rsidRPr="001D3934" w:rsidRDefault="004C4D59">
            <w:pPr>
              <w:spacing w:line="0" w:lineRule="atLeast"/>
              <w:rPr>
                <w:rFonts w:ascii="Arial" w:eastAsia="Times New Roman" w:hAnsi="Arial"/>
              </w:rPr>
            </w:pPr>
          </w:p>
        </w:tc>
        <w:tc>
          <w:tcPr>
            <w:tcW w:w="5020" w:type="dxa"/>
            <w:tcBorders>
              <w:bottom w:val="single" w:sz="8" w:space="0" w:color="auto"/>
            </w:tcBorders>
            <w:shd w:val="clear" w:color="auto" w:fill="auto"/>
            <w:vAlign w:val="bottom"/>
          </w:tcPr>
          <w:p w:rsidR="004C4D59" w:rsidRPr="001D3934" w:rsidRDefault="004C4D59">
            <w:pPr>
              <w:spacing w:line="0" w:lineRule="atLeast"/>
              <w:rPr>
                <w:rFonts w:ascii="Arial" w:eastAsia="Times New Roman" w:hAnsi="Arial"/>
              </w:rPr>
            </w:pPr>
          </w:p>
        </w:tc>
      </w:tr>
      <w:tr w:rsidR="004C4D59" w:rsidRPr="001D3934">
        <w:trPr>
          <w:trHeight w:val="263"/>
        </w:trPr>
        <w:tc>
          <w:tcPr>
            <w:tcW w:w="2360" w:type="dxa"/>
            <w:shd w:val="clear" w:color="auto" w:fill="auto"/>
            <w:vAlign w:val="bottom"/>
          </w:tcPr>
          <w:p w:rsidR="004C4D59" w:rsidRPr="001D3934" w:rsidRDefault="004C4D59">
            <w:pPr>
              <w:spacing w:line="0" w:lineRule="atLeast"/>
              <w:ind w:left="100"/>
              <w:rPr>
                <w:rFonts w:ascii="Arial" w:eastAsia="Arial" w:hAnsi="Arial"/>
              </w:rPr>
            </w:pPr>
            <w:r w:rsidRPr="001D3934">
              <w:rPr>
                <w:rFonts w:ascii="Arial" w:eastAsia="Arial" w:hAnsi="Arial"/>
              </w:rPr>
              <w:t>After School</w:t>
            </w:r>
          </w:p>
        </w:tc>
        <w:tc>
          <w:tcPr>
            <w:tcW w:w="20" w:type="dxa"/>
            <w:shd w:val="clear" w:color="auto" w:fill="auto"/>
            <w:vAlign w:val="bottom"/>
          </w:tcPr>
          <w:p w:rsidR="004C4D59" w:rsidRPr="001D3934" w:rsidRDefault="004C4D59">
            <w:pPr>
              <w:spacing w:line="0" w:lineRule="atLeast"/>
              <w:rPr>
                <w:rFonts w:ascii="Arial" w:eastAsia="Times New Roman" w:hAnsi="Arial"/>
              </w:rPr>
            </w:pPr>
          </w:p>
        </w:tc>
        <w:tc>
          <w:tcPr>
            <w:tcW w:w="1860" w:type="dxa"/>
            <w:shd w:val="clear" w:color="auto" w:fill="auto"/>
            <w:vAlign w:val="bottom"/>
          </w:tcPr>
          <w:p w:rsidR="004C4D59" w:rsidRPr="001D3934" w:rsidRDefault="004C4D59">
            <w:pPr>
              <w:spacing w:line="0" w:lineRule="atLeast"/>
              <w:rPr>
                <w:rFonts w:ascii="Arial" w:eastAsia="Times New Roman" w:hAnsi="Arial"/>
              </w:rPr>
            </w:pPr>
          </w:p>
        </w:tc>
        <w:tc>
          <w:tcPr>
            <w:tcW w:w="5020" w:type="dxa"/>
            <w:shd w:val="clear" w:color="auto" w:fill="auto"/>
            <w:vAlign w:val="bottom"/>
          </w:tcPr>
          <w:p w:rsidR="004C4D59" w:rsidRPr="001D3934" w:rsidRDefault="004C4D59">
            <w:pPr>
              <w:spacing w:line="0" w:lineRule="atLeast"/>
              <w:ind w:left="100"/>
              <w:rPr>
                <w:rFonts w:ascii="Arial" w:eastAsia="Arial" w:hAnsi="Arial"/>
              </w:rPr>
            </w:pPr>
            <w:r w:rsidRPr="001D3934">
              <w:rPr>
                <w:rFonts w:ascii="Arial" w:eastAsia="Arial" w:hAnsi="Arial"/>
              </w:rPr>
              <w:t>Persistent hurtful comments</w:t>
            </w:r>
          </w:p>
        </w:tc>
      </w:tr>
      <w:tr w:rsidR="004C4D59" w:rsidRPr="001D3934">
        <w:trPr>
          <w:trHeight w:val="105"/>
        </w:trPr>
        <w:tc>
          <w:tcPr>
            <w:tcW w:w="2360" w:type="dxa"/>
            <w:tcBorders>
              <w:bottom w:val="single" w:sz="8" w:space="0" w:color="auto"/>
            </w:tcBorders>
            <w:shd w:val="clear" w:color="auto" w:fill="auto"/>
            <w:vAlign w:val="bottom"/>
          </w:tcPr>
          <w:p w:rsidR="004C4D59" w:rsidRPr="001D3934" w:rsidRDefault="004C4D59">
            <w:pPr>
              <w:spacing w:line="0" w:lineRule="atLeast"/>
              <w:rPr>
                <w:rFonts w:ascii="Arial" w:eastAsia="Times New Roman" w:hAnsi="Arial"/>
              </w:rPr>
            </w:pPr>
          </w:p>
        </w:tc>
        <w:tc>
          <w:tcPr>
            <w:tcW w:w="20" w:type="dxa"/>
            <w:shd w:val="clear" w:color="auto" w:fill="auto"/>
            <w:vAlign w:val="bottom"/>
          </w:tcPr>
          <w:p w:rsidR="004C4D59" w:rsidRPr="001D3934" w:rsidRDefault="004C4D59">
            <w:pPr>
              <w:spacing w:line="0" w:lineRule="atLeast"/>
              <w:rPr>
                <w:rFonts w:ascii="Arial" w:eastAsia="Times New Roman" w:hAnsi="Arial"/>
              </w:rPr>
            </w:pPr>
          </w:p>
        </w:tc>
        <w:tc>
          <w:tcPr>
            <w:tcW w:w="1860" w:type="dxa"/>
            <w:tcBorders>
              <w:bottom w:val="single" w:sz="8" w:space="0" w:color="auto"/>
            </w:tcBorders>
            <w:shd w:val="clear" w:color="auto" w:fill="auto"/>
            <w:vAlign w:val="bottom"/>
          </w:tcPr>
          <w:p w:rsidR="004C4D59" w:rsidRPr="001D3934" w:rsidRDefault="004C4D59">
            <w:pPr>
              <w:spacing w:line="0" w:lineRule="atLeast"/>
              <w:rPr>
                <w:rFonts w:ascii="Arial" w:eastAsia="Times New Roman" w:hAnsi="Arial"/>
              </w:rPr>
            </w:pPr>
          </w:p>
        </w:tc>
        <w:tc>
          <w:tcPr>
            <w:tcW w:w="5020" w:type="dxa"/>
            <w:tcBorders>
              <w:bottom w:val="single" w:sz="8" w:space="0" w:color="auto"/>
            </w:tcBorders>
            <w:shd w:val="clear" w:color="auto" w:fill="auto"/>
            <w:vAlign w:val="bottom"/>
          </w:tcPr>
          <w:p w:rsidR="004C4D59" w:rsidRPr="001D3934" w:rsidRDefault="004C4D59">
            <w:pPr>
              <w:spacing w:line="0" w:lineRule="atLeast"/>
              <w:rPr>
                <w:rFonts w:ascii="Arial" w:eastAsia="Times New Roman" w:hAnsi="Arial"/>
              </w:rPr>
            </w:pPr>
          </w:p>
        </w:tc>
      </w:tr>
      <w:tr w:rsidR="004C4D59" w:rsidRPr="001D3934">
        <w:trPr>
          <w:trHeight w:val="263"/>
        </w:trPr>
        <w:tc>
          <w:tcPr>
            <w:tcW w:w="2360" w:type="dxa"/>
            <w:shd w:val="clear" w:color="auto" w:fill="auto"/>
            <w:vAlign w:val="bottom"/>
          </w:tcPr>
          <w:p w:rsidR="004C4D59" w:rsidRPr="001D3934" w:rsidRDefault="004C4D59">
            <w:pPr>
              <w:spacing w:line="0" w:lineRule="atLeast"/>
              <w:rPr>
                <w:rFonts w:ascii="Arial" w:eastAsia="Times New Roman" w:hAnsi="Arial"/>
              </w:rPr>
            </w:pPr>
          </w:p>
        </w:tc>
        <w:tc>
          <w:tcPr>
            <w:tcW w:w="20" w:type="dxa"/>
            <w:shd w:val="clear" w:color="auto" w:fill="auto"/>
            <w:vAlign w:val="bottom"/>
          </w:tcPr>
          <w:p w:rsidR="004C4D59" w:rsidRPr="001D3934" w:rsidRDefault="004C4D59">
            <w:pPr>
              <w:spacing w:line="0" w:lineRule="atLeast"/>
              <w:rPr>
                <w:rFonts w:ascii="Arial" w:eastAsia="Times New Roman" w:hAnsi="Arial"/>
              </w:rPr>
            </w:pPr>
          </w:p>
        </w:tc>
        <w:tc>
          <w:tcPr>
            <w:tcW w:w="1860" w:type="dxa"/>
            <w:shd w:val="clear" w:color="auto" w:fill="auto"/>
            <w:vAlign w:val="bottom"/>
          </w:tcPr>
          <w:p w:rsidR="004C4D59" w:rsidRPr="001D3934" w:rsidRDefault="004C4D59">
            <w:pPr>
              <w:spacing w:line="0" w:lineRule="atLeast"/>
              <w:rPr>
                <w:rFonts w:ascii="Arial" w:eastAsia="Times New Roman" w:hAnsi="Arial"/>
              </w:rPr>
            </w:pPr>
          </w:p>
        </w:tc>
        <w:tc>
          <w:tcPr>
            <w:tcW w:w="5020" w:type="dxa"/>
            <w:shd w:val="clear" w:color="auto" w:fill="auto"/>
            <w:vAlign w:val="bottom"/>
          </w:tcPr>
          <w:p w:rsidR="004C4D59" w:rsidRPr="001D3934" w:rsidRDefault="004C4D59">
            <w:pPr>
              <w:spacing w:line="0" w:lineRule="atLeast"/>
              <w:ind w:left="100"/>
              <w:rPr>
                <w:rFonts w:ascii="Arial" w:eastAsia="Arial" w:hAnsi="Arial"/>
              </w:rPr>
            </w:pPr>
            <w:r w:rsidRPr="001D3934">
              <w:rPr>
                <w:rFonts w:ascii="Arial" w:eastAsia="Arial" w:hAnsi="Arial"/>
              </w:rPr>
              <w:t>Exclusions from friendship groups or activities</w:t>
            </w:r>
          </w:p>
        </w:tc>
      </w:tr>
      <w:tr w:rsidR="004C4D59" w:rsidRPr="001D3934">
        <w:trPr>
          <w:trHeight w:val="101"/>
        </w:trPr>
        <w:tc>
          <w:tcPr>
            <w:tcW w:w="2360" w:type="dxa"/>
            <w:tcBorders>
              <w:bottom w:val="single" w:sz="8" w:space="0" w:color="auto"/>
            </w:tcBorders>
            <w:shd w:val="clear" w:color="auto" w:fill="auto"/>
            <w:vAlign w:val="bottom"/>
          </w:tcPr>
          <w:p w:rsidR="004C4D59" w:rsidRPr="001D3934" w:rsidRDefault="004C4D59">
            <w:pPr>
              <w:spacing w:line="0" w:lineRule="atLeast"/>
              <w:rPr>
                <w:rFonts w:ascii="Arial" w:eastAsia="Times New Roman" w:hAnsi="Arial"/>
              </w:rPr>
            </w:pPr>
          </w:p>
        </w:tc>
        <w:tc>
          <w:tcPr>
            <w:tcW w:w="20" w:type="dxa"/>
            <w:shd w:val="clear" w:color="auto" w:fill="auto"/>
            <w:vAlign w:val="bottom"/>
          </w:tcPr>
          <w:p w:rsidR="004C4D59" w:rsidRPr="001D3934" w:rsidRDefault="004C4D59">
            <w:pPr>
              <w:spacing w:line="0" w:lineRule="atLeast"/>
              <w:rPr>
                <w:rFonts w:ascii="Arial" w:eastAsia="Times New Roman" w:hAnsi="Arial"/>
              </w:rPr>
            </w:pPr>
          </w:p>
        </w:tc>
        <w:tc>
          <w:tcPr>
            <w:tcW w:w="1860" w:type="dxa"/>
            <w:tcBorders>
              <w:bottom w:val="single" w:sz="8" w:space="0" w:color="auto"/>
            </w:tcBorders>
            <w:shd w:val="clear" w:color="auto" w:fill="auto"/>
            <w:vAlign w:val="bottom"/>
          </w:tcPr>
          <w:p w:rsidR="004C4D59" w:rsidRPr="001D3934" w:rsidRDefault="004C4D59">
            <w:pPr>
              <w:spacing w:line="0" w:lineRule="atLeast"/>
              <w:rPr>
                <w:rFonts w:ascii="Arial" w:eastAsia="Times New Roman" w:hAnsi="Arial"/>
              </w:rPr>
            </w:pPr>
          </w:p>
        </w:tc>
        <w:tc>
          <w:tcPr>
            <w:tcW w:w="5020" w:type="dxa"/>
            <w:tcBorders>
              <w:bottom w:val="single" w:sz="8" w:space="0" w:color="auto"/>
            </w:tcBorders>
            <w:shd w:val="clear" w:color="auto" w:fill="auto"/>
            <w:vAlign w:val="bottom"/>
          </w:tcPr>
          <w:p w:rsidR="004C4D59" w:rsidRPr="001D3934" w:rsidRDefault="004C4D59">
            <w:pPr>
              <w:spacing w:line="0" w:lineRule="atLeast"/>
              <w:rPr>
                <w:rFonts w:ascii="Arial" w:eastAsia="Times New Roman" w:hAnsi="Arial"/>
              </w:rPr>
            </w:pPr>
          </w:p>
        </w:tc>
      </w:tr>
      <w:tr w:rsidR="004C4D59" w:rsidRPr="001D3934">
        <w:trPr>
          <w:trHeight w:val="369"/>
        </w:trPr>
        <w:tc>
          <w:tcPr>
            <w:tcW w:w="2360" w:type="dxa"/>
            <w:tcBorders>
              <w:bottom w:val="single" w:sz="8" w:space="0" w:color="auto"/>
            </w:tcBorders>
            <w:shd w:val="clear" w:color="auto" w:fill="auto"/>
            <w:vAlign w:val="bottom"/>
          </w:tcPr>
          <w:p w:rsidR="004C4D59" w:rsidRPr="001D3934" w:rsidRDefault="004C4D59">
            <w:pPr>
              <w:spacing w:line="0" w:lineRule="atLeast"/>
              <w:rPr>
                <w:rFonts w:ascii="Arial" w:eastAsia="Times New Roman" w:hAnsi="Arial"/>
              </w:rPr>
            </w:pPr>
          </w:p>
        </w:tc>
        <w:tc>
          <w:tcPr>
            <w:tcW w:w="20" w:type="dxa"/>
            <w:shd w:val="clear" w:color="auto" w:fill="auto"/>
            <w:vAlign w:val="bottom"/>
          </w:tcPr>
          <w:p w:rsidR="004C4D59" w:rsidRPr="001D3934" w:rsidRDefault="004C4D59">
            <w:pPr>
              <w:spacing w:line="0" w:lineRule="atLeast"/>
              <w:rPr>
                <w:rFonts w:ascii="Arial" w:eastAsia="Times New Roman" w:hAnsi="Arial"/>
              </w:rPr>
            </w:pPr>
          </w:p>
        </w:tc>
        <w:tc>
          <w:tcPr>
            <w:tcW w:w="1860" w:type="dxa"/>
            <w:tcBorders>
              <w:bottom w:val="single" w:sz="8" w:space="0" w:color="auto"/>
            </w:tcBorders>
            <w:shd w:val="clear" w:color="auto" w:fill="auto"/>
            <w:vAlign w:val="bottom"/>
          </w:tcPr>
          <w:p w:rsidR="004C4D59" w:rsidRPr="001D3934" w:rsidRDefault="004C4D59">
            <w:pPr>
              <w:spacing w:line="0" w:lineRule="atLeast"/>
              <w:rPr>
                <w:rFonts w:ascii="Arial" w:eastAsia="Times New Roman" w:hAnsi="Arial"/>
              </w:rPr>
            </w:pPr>
          </w:p>
        </w:tc>
        <w:tc>
          <w:tcPr>
            <w:tcW w:w="5020" w:type="dxa"/>
            <w:tcBorders>
              <w:bottom w:val="single" w:sz="8" w:space="0" w:color="auto"/>
            </w:tcBorders>
            <w:shd w:val="clear" w:color="auto" w:fill="auto"/>
            <w:vAlign w:val="bottom"/>
          </w:tcPr>
          <w:p w:rsidR="004C4D59" w:rsidRPr="001D3934" w:rsidRDefault="004C4D59">
            <w:pPr>
              <w:spacing w:line="0" w:lineRule="atLeast"/>
              <w:rPr>
                <w:rFonts w:ascii="Arial" w:eastAsia="Times New Roman" w:hAnsi="Arial"/>
              </w:rPr>
            </w:pPr>
          </w:p>
        </w:tc>
      </w:tr>
      <w:tr w:rsidR="004C4D59" w:rsidRPr="001D3934">
        <w:trPr>
          <w:trHeight w:val="364"/>
        </w:trPr>
        <w:tc>
          <w:tcPr>
            <w:tcW w:w="2360" w:type="dxa"/>
            <w:tcBorders>
              <w:bottom w:val="single" w:sz="8" w:space="0" w:color="auto"/>
            </w:tcBorders>
            <w:shd w:val="clear" w:color="auto" w:fill="auto"/>
            <w:vAlign w:val="bottom"/>
          </w:tcPr>
          <w:p w:rsidR="004C4D59" w:rsidRPr="001D3934" w:rsidRDefault="004C4D59">
            <w:pPr>
              <w:spacing w:line="0" w:lineRule="atLeast"/>
              <w:rPr>
                <w:rFonts w:ascii="Arial" w:eastAsia="Times New Roman" w:hAnsi="Arial"/>
              </w:rPr>
            </w:pPr>
          </w:p>
        </w:tc>
        <w:tc>
          <w:tcPr>
            <w:tcW w:w="20" w:type="dxa"/>
            <w:shd w:val="clear" w:color="auto" w:fill="auto"/>
            <w:vAlign w:val="bottom"/>
          </w:tcPr>
          <w:p w:rsidR="004C4D59" w:rsidRPr="001D3934" w:rsidRDefault="004C4D59">
            <w:pPr>
              <w:spacing w:line="0" w:lineRule="atLeast"/>
              <w:rPr>
                <w:rFonts w:ascii="Arial" w:eastAsia="Times New Roman" w:hAnsi="Arial"/>
              </w:rPr>
            </w:pPr>
          </w:p>
        </w:tc>
        <w:tc>
          <w:tcPr>
            <w:tcW w:w="1860" w:type="dxa"/>
            <w:tcBorders>
              <w:bottom w:val="single" w:sz="8" w:space="0" w:color="auto"/>
            </w:tcBorders>
            <w:shd w:val="clear" w:color="auto" w:fill="auto"/>
            <w:vAlign w:val="bottom"/>
          </w:tcPr>
          <w:p w:rsidR="004C4D59" w:rsidRPr="001D3934" w:rsidRDefault="004C4D59">
            <w:pPr>
              <w:spacing w:line="0" w:lineRule="atLeast"/>
              <w:rPr>
                <w:rFonts w:ascii="Arial" w:eastAsia="Times New Roman" w:hAnsi="Arial"/>
              </w:rPr>
            </w:pPr>
          </w:p>
        </w:tc>
        <w:tc>
          <w:tcPr>
            <w:tcW w:w="5020" w:type="dxa"/>
            <w:tcBorders>
              <w:bottom w:val="single" w:sz="8" w:space="0" w:color="auto"/>
            </w:tcBorders>
            <w:shd w:val="clear" w:color="auto" w:fill="auto"/>
            <w:vAlign w:val="bottom"/>
          </w:tcPr>
          <w:p w:rsidR="004C4D59" w:rsidRPr="001D3934" w:rsidRDefault="004C4D59">
            <w:pPr>
              <w:spacing w:line="0" w:lineRule="atLeast"/>
              <w:rPr>
                <w:rFonts w:ascii="Arial" w:eastAsia="Times New Roman" w:hAnsi="Arial"/>
              </w:rPr>
            </w:pPr>
          </w:p>
        </w:tc>
      </w:tr>
    </w:tbl>
    <w:p w:rsidR="004C4D59" w:rsidRPr="001D3934" w:rsidRDefault="004C4D59">
      <w:pPr>
        <w:spacing w:line="215" w:lineRule="exact"/>
        <w:rPr>
          <w:rFonts w:ascii="Arial" w:eastAsia="Times New Roman" w:hAnsi="Arial"/>
        </w:rPr>
      </w:pPr>
    </w:p>
    <w:p w:rsidR="004C4D59" w:rsidRPr="001D3934" w:rsidRDefault="004C4D59">
      <w:pPr>
        <w:spacing w:line="0" w:lineRule="atLeast"/>
        <w:ind w:left="140"/>
        <w:rPr>
          <w:rFonts w:ascii="Arial" w:eastAsia="Arial" w:hAnsi="Arial"/>
        </w:rPr>
      </w:pPr>
      <w:r w:rsidRPr="001D3934">
        <w:rPr>
          <w:rFonts w:ascii="Arial" w:eastAsia="Arial" w:hAnsi="Arial"/>
        </w:rPr>
        <w:t>Discussion with “Victim”</w:t>
      </w:r>
    </w:p>
    <w:p w:rsidR="004C4D59" w:rsidRPr="001D3934" w:rsidRDefault="004C4D59">
      <w:pPr>
        <w:spacing w:line="200" w:lineRule="exact"/>
        <w:rPr>
          <w:rFonts w:ascii="Arial" w:eastAsia="Times New Roman" w:hAnsi="Arial"/>
        </w:rPr>
      </w:pPr>
    </w:p>
    <w:p w:rsidR="004C4D59" w:rsidRPr="001D3934" w:rsidRDefault="004C4D59">
      <w:pPr>
        <w:spacing w:line="200" w:lineRule="exact"/>
        <w:rPr>
          <w:rFonts w:ascii="Arial" w:eastAsia="Times New Roman" w:hAnsi="Arial"/>
        </w:rPr>
      </w:pPr>
    </w:p>
    <w:p w:rsidR="004C4D59" w:rsidRPr="001D3934" w:rsidRDefault="004C4D59">
      <w:pPr>
        <w:spacing w:line="200" w:lineRule="exact"/>
        <w:rPr>
          <w:rFonts w:ascii="Arial" w:eastAsia="Times New Roman" w:hAnsi="Arial"/>
        </w:rPr>
      </w:pPr>
    </w:p>
    <w:p w:rsidR="004C4D59" w:rsidRPr="001D3934" w:rsidRDefault="004C4D59">
      <w:pPr>
        <w:spacing w:line="200" w:lineRule="exact"/>
        <w:rPr>
          <w:rFonts w:ascii="Arial" w:eastAsia="Times New Roman" w:hAnsi="Arial"/>
        </w:rPr>
      </w:pPr>
    </w:p>
    <w:p w:rsidR="004C4D59" w:rsidRPr="001D3934" w:rsidRDefault="004C4D59">
      <w:pPr>
        <w:spacing w:line="384" w:lineRule="exact"/>
        <w:rPr>
          <w:rFonts w:ascii="Arial" w:eastAsia="Times New Roman" w:hAnsi="Arial"/>
        </w:rPr>
      </w:pPr>
    </w:p>
    <w:p w:rsidR="004C4D59" w:rsidRPr="001D3934" w:rsidRDefault="004C4D59">
      <w:pPr>
        <w:spacing w:line="0" w:lineRule="atLeast"/>
        <w:ind w:left="140"/>
        <w:rPr>
          <w:rFonts w:ascii="Arial" w:eastAsia="Arial" w:hAnsi="Arial"/>
        </w:rPr>
      </w:pPr>
      <w:r w:rsidRPr="001D3934">
        <w:rPr>
          <w:rFonts w:ascii="Arial" w:eastAsia="Arial" w:hAnsi="Arial"/>
        </w:rPr>
        <w:t>Discussion with Bully/</w:t>
      </w:r>
      <w:proofErr w:type="spellStart"/>
      <w:r w:rsidRPr="001D3934">
        <w:rPr>
          <w:rFonts w:ascii="Arial" w:eastAsia="Arial" w:hAnsi="Arial"/>
        </w:rPr>
        <w:t>ies</w:t>
      </w:r>
      <w:proofErr w:type="spellEnd"/>
    </w:p>
    <w:p w:rsidR="004C4D59" w:rsidRPr="001D3934" w:rsidRDefault="004C4D59">
      <w:pPr>
        <w:spacing w:line="200" w:lineRule="exact"/>
        <w:rPr>
          <w:rFonts w:ascii="Arial" w:eastAsia="Times New Roman" w:hAnsi="Arial"/>
        </w:rPr>
      </w:pPr>
    </w:p>
    <w:p w:rsidR="004C4D59" w:rsidRPr="001D3934" w:rsidRDefault="004C4D59">
      <w:pPr>
        <w:spacing w:line="200" w:lineRule="exact"/>
        <w:rPr>
          <w:rFonts w:ascii="Arial" w:eastAsia="Times New Roman" w:hAnsi="Arial"/>
        </w:rPr>
      </w:pPr>
    </w:p>
    <w:p w:rsidR="004C4D59" w:rsidRPr="001D3934" w:rsidRDefault="004C4D59">
      <w:pPr>
        <w:spacing w:line="200" w:lineRule="exact"/>
        <w:rPr>
          <w:rFonts w:ascii="Arial" w:eastAsia="Times New Roman" w:hAnsi="Arial"/>
        </w:rPr>
      </w:pPr>
    </w:p>
    <w:p w:rsidR="004C4D59" w:rsidRPr="001D3934" w:rsidRDefault="004C4D59">
      <w:pPr>
        <w:spacing w:line="349" w:lineRule="exact"/>
        <w:rPr>
          <w:rFonts w:ascii="Arial" w:eastAsia="Times New Roman" w:hAnsi="Arial"/>
        </w:rPr>
      </w:pPr>
    </w:p>
    <w:p w:rsidR="004C4D59" w:rsidRPr="001D3934" w:rsidRDefault="004C4D59">
      <w:pPr>
        <w:spacing w:line="0" w:lineRule="atLeast"/>
        <w:ind w:left="140"/>
        <w:rPr>
          <w:rFonts w:ascii="Arial" w:eastAsia="Arial" w:hAnsi="Arial"/>
        </w:rPr>
      </w:pPr>
      <w:r w:rsidRPr="001D3934">
        <w:rPr>
          <w:rFonts w:ascii="Arial" w:eastAsia="Arial" w:hAnsi="Arial"/>
        </w:rPr>
        <w:t>Outcome</w:t>
      </w:r>
    </w:p>
    <w:p w:rsidR="004C4D59" w:rsidRPr="001D3934" w:rsidRDefault="004C4D59">
      <w:pPr>
        <w:spacing w:line="200" w:lineRule="exact"/>
        <w:rPr>
          <w:rFonts w:ascii="Arial" w:eastAsia="Times New Roman" w:hAnsi="Arial"/>
        </w:rPr>
      </w:pPr>
    </w:p>
    <w:p w:rsidR="004C4D59" w:rsidRPr="001D3934" w:rsidRDefault="004C4D59">
      <w:pPr>
        <w:spacing w:line="200" w:lineRule="exact"/>
        <w:rPr>
          <w:rFonts w:ascii="Arial" w:eastAsia="Times New Roman" w:hAnsi="Arial"/>
        </w:rPr>
      </w:pPr>
    </w:p>
    <w:p w:rsidR="004C4D59" w:rsidRPr="001D3934" w:rsidRDefault="004C4D59">
      <w:pPr>
        <w:spacing w:line="309" w:lineRule="exact"/>
        <w:rPr>
          <w:rFonts w:ascii="Arial" w:eastAsia="Times New Roman" w:hAnsi="Arial"/>
        </w:rPr>
      </w:pPr>
    </w:p>
    <w:p w:rsidR="004C4D59" w:rsidRPr="001D3934" w:rsidRDefault="004C4D59">
      <w:pPr>
        <w:spacing w:line="0" w:lineRule="atLeast"/>
        <w:ind w:left="140"/>
        <w:rPr>
          <w:rFonts w:ascii="Arial" w:eastAsia="Arial" w:hAnsi="Arial"/>
        </w:rPr>
      </w:pPr>
      <w:proofErr w:type="gramStart"/>
      <w:r w:rsidRPr="001D3934">
        <w:rPr>
          <w:rFonts w:ascii="Arial" w:eastAsia="Arial" w:hAnsi="Arial"/>
        </w:rPr>
        <w:t>Signed:</w:t>
      </w:r>
      <w:proofErr w:type="gramEnd"/>
      <w:r w:rsidRPr="001D3934">
        <w:rPr>
          <w:rFonts w:ascii="Arial" w:eastAsia="Arial" w:hAnsi="Arial"/>
        </w:rPr>
        <w:t>_____________________________________________(member of staff)</w:t>
      </w:r>
    </w:p>
    <w:p w:rsidR="004C4D59" w:rsidRPr="001D3934" w:rsidRDefault="004C4D59">
      <w:pPr>
        <w:spacing w:line="200" w:lineRule="exact"/>
        <w:rPr>
          <w:rFonts w:ascii="Arial" w:eastAsia="Times New Roman" w:hAnsi="Arial"/>
        </w:rPr>
      </w:pPr>
    </w:p>
    <w:p w:rsidR="004C4D59" w:rsidRPr="001D3934" w:rsidRDefault="004C4D59">
      <w:pPr>
        <w:spacing w:line="272" w:lineRule="exact"/>
        <w:rPr>
          <w:rFonts w:ascii="Arial" w:eastAsia="Times New Roman" w:hAnsi="Arial"/>
        </w:rPr>
      </w:pPr>
    </w:p>
    <w:p w:rsidR="004C4D59" w:rsidRPr="001D3934" w:rsidRDefault="004C4D59">
      <w:pPr>
        <w:spacing w:line="279" w:lineRule="auto"/>
        <w:ind w:left="140" w:right="760"/>
        <w:rPr>
          <w:rFonts w:ascii="Arial" w:eastAsia="Arial" w:hAnsi="Arial"/>
          <w:b/>
        </w:rPr>
      </w:pPr>
      <w:r w:rsidRPr="001D3934">
        <w:rPr>
          <w:rFonts w:ascii="Arial" w:eastAsia="Arial" w:hAnsi="Arial"/>
          <w:b/>
        </w:rPr>
        <w:t xml:space="preserve">To be seen by Form Teacher/Other members of Staff involved and then filed in </w:t>
      </w:r>
      <w:r w:rsidR="001D3934" w:rsidRPr="001D3934">
        <w:rPr>
          <w:rFonts w:ascii="Arial" w:eastAsia="Arial" w:hAnsi="Arial"/>
          <w:b/>
        </w:rPr>
        <w:t>Head’s office</w:t>
      </w:r>
    </w:p>
    <w:p w:rsidR="004C4D59" w:rsidRPr="001D3934" w:rsidRDefault="004C4D59">
      <w:pPr>
        <w:spacing w:line="200" w:lineRule="exact"/>
        <w:rPr>
          <w:rFonts w:ascii="Arial" w:eastAsia="Times New Roman" w:hAnsi="Arial"/>
        </w:rPr>
      </w:pPr>
    </w:p>
    <w:p w:rsidR="004C4D59" w:rsidRPr="001D3934" w:rsidRDefault="004C4D59" w:rsidP="001D3934">
      <w:pPr>
        <w:spacing w:line="0" w:lineRule="atLeast"/>
        <w:ind w:right="20"/>
        <w:rPr>
          <w:rFonts w:ascii="Arial" w:eastAsia="Times New Roman" w:hAnsi="Arial"/>
          <w:b/>
        </w:rPr>
      </w:pPr>
    </w:p>
    <w:sectPr w:rsidR="004C4D59" w:rsidRPr="001D3934" w:rsidSect="00A45145">
      <w:type w:val="continuous"/>
      <w:pgSz w:w="12240" w:h="15840"/>
      <w:pgMar w:top="650" w:right="1440" w:bottom="0" w:left="1440" w:header="0" w:footer="0" w:gutter="0"/>
      <w:cols w:space="0" w:equalWidth="0">
        <w:col w:w="936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38E1F28"/>
    <w:lvl w:ilvl="0" w:tplc="FC6A22BC">
      <w:start w:val="1"/>
      <w:numFmt w:val="decimal"/>
      <w:lvlText w:val="%1."/>
      <w:lvlJc w:val="left"/>
    </w:lvl>
    <w:lvl w:ilvl="1" w:tplc="FFA4CA64">
      <w:start w:val="1"/>
      <w:numFmt w:val="bullet"/>
      <w:lvlText w:val=""/>
      <w:lvlJc w:val="left"/>
    </w:lvl>
    <w:lvl w:ilvl="2" w:tplc="102CE262">
      <w:start w:val="1"/>
      <w:numFmt w:val="bullet"/>
      <w:lvlText w:val=""/>
      <w:lvlJc w:val="left"/>
    </w:lvl>
    <w:lvl w:ilvl="3" w:tplc="759452F6">
      <w:start w:val="1"/>
      <w:numFmt w:val="bullet"/>
      <w:lvlText w:val=""/>
      <w:lvlJc w:val="left"/>
    </w:lvl>
    <w:lvl w:ilvl="4" w:tplc="0922C5AA">
      <w:start w:val="1"/>
      <w:numFmt w:val="bullet"/>
      <w:lvlText w:val=""/>
      <w:lvlJc w:val="left"/>
    </w:lvl>
    <w:lvl w:ilvl="5" w:tplc="A252A2A6">
      <w:start w:val="1"/>
      <w:numFmt w:val="bullet"/>
      <w:lvlText w:val=""/>
      <w:lvlJc w:val="left"/>
    </w:lvl>
    <w:lvl w:ilvl="6" w:tplc="54DE1E18">
      <w:start w:val="1"/>
      <w:numFmt w:val="bullet"/>
      <w:lvlText w:val=""/>
      <w:lvlJc w:val="left"/>
    </w:lvl>
    <w:lvl w:ilvl="7" w:tplc="C4D8402E">
      <w:start w:val="1"/>
      <w:numFmt w:val="bullet"/>
      <w:lvlText w:val=""/>
      <w:lvlJc w:val="left"/>
    </w:lvl>
    <w:lvl w:ilvl="8" w:tplc="838651AE">
      <w:start w:val="1"/>
      <w:numFmt w:val="bullet"/>
      <w:lvlText w:val=""/>
      <w:lvlJc w:val="left"/>
    </w:lvl>
  </w:abstractNum>
  <w:abstractNum w:abstractNumId="1">
    <w:nsid w:val="00000002"/>
    <w:multiLevelType w:val="hybridMultilevel"/>
    <w:tmpl w:val="46E87CCC"/>
    <w:lvl w:ilvl="0" w:tplc="3D7E7614">
      <w:start w:val="1"/>
      <w:numFmt w:val="bullet"/>
      <w:lvlText w:val="·"/>
      <w:lvlJc w:val="left"/>
    </w:lvl>
    <w:lvl w:ilvl="1" w:tplc="597A20B8">
      <w:start w:val="1"/>
      <w:numFmt w:val="bullet"/>
      <w:lvlText w:val=""/>
      <w:lvlJc w:val="left"/>
    </w:lvl>
    <w:lvl w:ilvl="2" w:tplc="88F0C6CE">
      <w:start w:val="1"/>
      <w:numFmt w:val="bullet"/>
      <w:lvlText w:val=""/>
      <w:lvlJc w:val="left"/>
    </w:lvl>
    <w:lvl w:ilvl="3" w:tplc="49C0D9F4">
      <w:start w:val="1"/>
      <w:numFmt w:val="bullet"/>
      <w:lvlText w:val=""/>
      <w:lvlJc w:val="left"/>
    </w:lvl>
    <w:lvl w:ilvl="4" w:tplc="00621572">
      <w:start w:val="1"/>
      <w:numFmt w:val="bullet"/>
      <w:lvlText w:val=""/>
      <w:lvlJc w:val="left"/>
    </w:lvl>
    <w:lvl w:ilvl="5" w:tplc="F76A5E7C">
      <w:start w:val="1"/>
      <w:numFmt w:val="bullet"/>
      <w:lvlText w:val=""/>
      <w:lvlJc w:val="left"/>
    </w:lvl>
    <w:lvl w:ilvl="6" w:tplc="1054EA0E">
      <w:start w:val="1"/>
      <w:numFmt w:val="bullet"/>
      <w:lvlText w:val=""/>
      <w:lvlJc w:val="left"/>
    </w:lvl>
    <w:lvl w:ilvl="7" w:tplc="AB36B18A">
      <w:start w:val="1"/>
      <w:numFmt w:val="bullet"/>
      <w:lvlText w:val=""/>
      <w:lvlJc w:val="left"/>
    </w:lvl>
    <w:lvl w:ilvl="8" w:tplc="77E28744">
      <w:start w:val="1"/>
      <w:numFmt w:val="bullet"/>
      <w:lvlText w:val=""/>
      <w:lvlJc w:val="left"/>
    </w:lvl>
  </w:abstractNum>
  <w:abstractNum w:abstractNumId="2">
    <w:nsid w:val="00000003"/>
    <w:multiLevelType w:val="hybridMultilevel"/>
    <w:tmpl w:val="3D1B58BA"/>
    <w:lvl w:ilvl="0" w:tplc="C13A4A26">
      <w:start w:val="1"/>
      <w:numFmt w:val="bullet"/>
      <w:lvlText w:val="·"/>
      <w:lvlJc w:val="left"/>
    </w:lvl>
    <w:lvl w:ilvl="1" w:tplc="1B747D5C">
      <w:start w:val="1"/>
      <w:numFmt w:val="bullet"/>
      <w:lvlText w:val=""/>
      <w:lvlJc w:val="left"/>
    </w:lvl>
    <w:lvl w:ilvl="2" w:tplc="B928DD2C">
      <w:start w:val="1"/>
      <w:numFmt w:val="bullet"/>
      <w:lvlText w:val=""/>
      <w:lvlJc w:val="left"/>
    </w:lvl>
    <w:lvl w:ilvl="3" w:tplc="94FAAD3A">
      <w:start w:val="1"/>
      <w:numFmt w:val="bullet"/>
      <w:lvlText w:val=""/>
      <w:lvlJc w:val="left"/>
    </w:lvl>
    <w:lvl w:ilvl="4" w:tplc="087E2864">
      <w:start w:val="1"/>
      <w:numFmt w:val="bullet"/>
      <w:lvlText w:val=""/>
      <w:lvlJc w:val="left"/>
    </w:lvl>
    <w:lvl w:ilvl="5" w:tplc="D0805C84">
      <w:start w:val="1"/>
      <w:numFmt w:val="bullet"/>
      <w:lvlText w:val=""/>
      <w:lvlJc w:val="left"/>
    </w:lvl>
    <w:lvl w:ilvl="6" w:tplc="C724371E">
      <w:start w:val="1"/>
      <w:numFmt w:val="bullet"/>
      <w:lvlText w:val=""/>
      <w:lvlJc w:val="left"/>
    </w:lvl>
    <w:lvl w:ilvl="7" w:tplc="0ABE9E9C">
      <w:start w:val="1"/>
      <w:numFmt w:val="bullet"/>
      <w:lvlText w:val=""/>
      <w:lvlJc w:val="left"/>
    </w:lvl>
    <w:lvl w:ilvl="8" w:tplc="3ADA09EA">
      <w:start w:val="1"/>
      <w:numFmt w:val="bullet"/>
      <w:lvlText w:val=""/>
      <w:lvlJc w:val="left"/>
    </w:lvl>
  </w:abstractNum>
  <w:abstractNum w:abstractNumId="3">
    <w:nsid w:val="00000004"/>
    <w:multiLevelType w:val="hybridMultilevel"/>
    <w:tmpl w:val="507ED7AA"/>
    <w:lvl w:ilvl="0" w:tplc="4428FE46">
      <w:start w:val="1"/>
      <w:numFmt w:val="bullet"/>
      <w:lvlText w:val="·"/>
      <w:lvlJc w:val="left"/>
    </w:lvl>
    <w:lvl w:ilvl="1" w:tplc="8D267050">
      <w:start w:val="1"/>
      <w:numFmt w:val="bullet"/>
      <w:lvlText w:val=""/>
      <w:lvlJc w:val="left"/>
    </w:lvl>
    <w:lvl w:ilvl="2" w:tplc="0B10AA2C">
      <w:start w:val="1"/>
      <w:numFmt w:val="bullet"/>
      <w:lvlText w:val=""/>
      <w:lvlJc w:val="left"/>
    </w:lvl>
    <w:lvl w:ilvl="3" w:tplc="C894900E">
      <w:start w:val="1"/>
      <w:numFmt w:val="bullet"/>
      <w:lvlText w:val=""/>
      <w:lvlJc w:val="left"/>
    </w:lvl>
    <w:lvl w:ilvl="4" w:tplc="DFC896F0">
      <w:start w:val="1"/>
      <w:numFmt w:val="bullet"/>
      <w:lvlText w:val=""/>
      <w:lvlJc w:val="left"/>
    </w:lvl>
    <w:lvl w:ilvl="5" w:tplc="192E5824">
      <w:start w:val="1"/>
      <w:numFmt w:val="bullet"/>
      <w:lvlText w:val=""/>
      <w:lvlJc w:val="left"/>
    </w:lvl>
    <w:lvl w:ilvl="6" w:tplc="E7FC30C6">
      <w:start w:val="1"/>
      <w:numFmt w:val="bullet"/>
      <w:lvlText w:val=""/>
      <w:lvlJc w:val="left"/>
    </w:lvl>
    <w:lvl w:ilvl="7" w:tplc="63006746">
      <w:start w:val="1"/>
      <w:numFmt w:val="bullet"/>
      <w:lvlText w:val=""/>
      <w:lvlJc w:val="left"/>
    </w:lvl>
    <w:lvl w:ilvl="8" w:tplc="66D223FE">
      <w:start w:val="1"/>
      <w:numFmt w:val="bullet"/>
      <w:lvlText w:val=""/>
      <w:lvlJc w:val="left"/>
    </w:lvl>
  </w:abstractNum>
  <w:abstractNum w:abstractNumId="4">
    <w:nsid w:val="00000005"/>
    <w:multiLevelType w:val="hybridMultilevel"/>
    <w:tmpl w:val="2EB141F2"/>
    <w:lvl w:ilvl="0" w:tplc="9DA43074">
      <w:start w:val="1"/>
      <w:numFmt w:val="bullet"/>
      <w:lvlText w:val="·"/>
      <w:lvlJc w:val="left"/>
    </w:lvl>
    <w:lvl w:ilvl="1" w:tplc="3BA80890">
      <w:start w:val="1"/>
      <w:numFmt w:val="bullet"/>
      <w:lvlText w:val=""/>
      <w:lvlJc w:val="left"/>
    </w:lvl>
    <w:lvl w:ilvl="2" w:tplc="BB183370">
      <w:start w:val="1"/>
      <w:numFmt w:val="bullet"/>
      <w:lvlText w:val=""/>
      <w:lvlJc w:val="left"/>
    </w:lvl>
    <w:lvl w:ilvl="3" w:tplc="B6964404">
      <w:start w:val="1"/>
      <w:numFmt w:val="bullet"/>
      <w:lvlText w:val=""/>
      <w:lvlJc w:val="left"/>
    </w:lvl>
    <w:lvl w:ilvl="4" w:tplc="A29816FE">
      <w:start w:val="1"/>
      <w:numFmt w:val="bullet"/>
      <w:lvlText w:val=""/>
      <w:lvlJc w:val="left"/>
    </w:lvl>
    <w:lvl w:ilvl="5" w:tplc="6EA6668C">
      <w:start w:val="1"/>
      <w:numFmt w:val="bullet"/>
      <w:lvlText w:val=""/>
      <w:lvlJc w:val="left"/>
    </w:lvl>
    <w:lvl w:ilvl="6" w:tplc="7688BEAC">
      <w:start w:val="1"/>
      <w:numFmt w:val="bullet"/>
      <w:lvlText w:val=""/>
      <w:lvlJc w:val="left"/>
    </w:lvl>
    <w:lvl w:ilvl="7" w:tplc="5F965616">
      <w:start w:val="1"/>
      <w:numFmt w:val="bullet"/>
      <w:lvlText w:val=""/>
      <w:lvlJc w:val="left"/>
    </w:lvl>
    <w:lvl w:ilvl="8" w:tplc="ED402F70">
      <w:start w:val="1"/>
      <w:numFmt w:val="bullet"/>
      <w:lvlText w:val=""/>
      <w:lvlJc w:val="left"/>
    </w:lvl>
  </w:abstractNum>
  <w:abstractNum w:abstractNumId="5">
    <w:nsid w:val="00000006"/>
    <w:multiLevelType w:val="hybridMultilevel"/>
    <w:tmpl w:val="41B71EFA"/>
    <w:lvl w:ilvl="0" w:tplc="D77AEF74">
      <w:start w:val="1"/>
      <w:numFmt w:val="bullet"/>
      <w:lvlText w:val="·"/>
      <w:lvlJc w:val="left"/>
    </w:lvl>
    <w:lvl w:ilvl="1" w:tplc="F8742EE2">
      <w:start w:val="1"/>
      <w:numFmt w:val="bullet"/>
      <w:lvlText w:val=""/>
      <w:lvlJc w:val="left"/>
    </w:lvl>
    <w:lvl w:ilvl="2" w:tplc="E8CEACC4">
      <w:start w:val="1"/>
      <w:numFmt w:val="bullet"/>
      <w:lvlText w:val=""/>
      <w:lvlJc w:val="left"/>
    </w:lvl>
    <w:lvl w:ilvl="3" w:tplc="652E229C">
      <w:start w:val="1"/>
      <w:numFmt w:val="bullet"/>
      <w:lvlText w:val=""/>
      <w:lvlJc w:val="left"/>
    </w:lvl>
    <w:lvl w:ilvl="4" w:tplc="33DE2204">
      <w:start w:val="1"/>
      <w:numFmt w:val="bullet"/>
      <w:lvlText w:val=""/>
      <w:lvlJc w:val="left"/>
    </w:lvl>
    <w:lvl w:ilvl="5" w:tplc="3FBEC24C">
      <w:start w:val="1"/>
      <w:numFmt w:val="bullet"/>
      <w:lvlText w:val=""/>
      <w:lvlJc w:val="left"/>
    </w:lvl>
    <w:lvl w:ilvl="6" w:tplc="9650EF82">
      <w:start w:val="1"/>
      <w:numFmt w:val="bullet"/>
      <w:lvlText w:val=""/>
      <w:lvlJc w:val="left"/>
    </w:lvl>
    <w:lvl w:ilvl="7" w:tplc="F722A002">
      <w:start w:val="1"/>
      <w:numFmt w:val="bullet"/>
      <w:lvlText w:val=""/>
      <w:lvlJc w:val="left"/>
    </w:lvl>
    <w:lvl w:ilvl="8" w:tplc="00D0A258">
      <w:start w:val="1"/>
      <w:numFmt w:val="bullet"/>
      <w:lvlText w:val=""/>
      <w:lvlJc w:val="left"/>
    </w:lvl>
  </w:abstractNum>
  <w:abstractNum w:abstractNumId="6">
    <w:nsid w:val="00000007"/>
    <w:multiLevelType w:val="hybridMultilevel"/>
    <w:tmpl w:val="79E2A9E2"/>
    <w:lvl w:ilvl="0" w:tplc="F7B46608">
      <w:start w:val="1"/>
      <w:numFmt w:val="bullet"/>
      <w:lvlText w:val="·"/>
      <w:lvlJc w:val="left"/>
    </w:lvl>
    <w:lvl w:ilvl="1" w:tplc="AEB4A484">
      <w:start w:val="1"/>
      <w:numFmt w:val="bullet"/>
      <w:lvlText w:val=""/>
      <w:lvlJc w:val="left"/>
    </w:lvl>
    <w:lvl w:ilvl="2" w:tplc="E47AB492">
      <w:start w:val="1"/>
      <w:numFmt w:val="bullet"/>
      <w:lvlText w:val=""/>
      <w:lvlJc w:val="left"/>
    </w:lvl>
    <w:lvl w:ilvl="3" w:tplc="E6DE7306">
      <w:start w:val="1"/>
      <w:numFmt w:val="bullet"/>
      <w:lvlText w:val=""/>
      <w:lvlJc w:val="left"/>
    </w:lvl>
    <w:lvl w:ilvl="4" w:tplc="078CF24A">
      <w:start w:val="1"/>
      <w:numFmt w:val="bullet"/>
      <w:lvlText w:val=""/>
      <w:lvlJc w:val="left"/>
    </w:lvl>
    <w:lvl w:ilvl="5" w:tplc="C2A24594">
      <w:start w:val="1"/>
      <w:numFmt w:val="bullet"/>
      <w:lvlText w:val=""/>
      <w:lvlJc w:val="left"/>
    </w:lvl>
    <w:lvl w:ilvl="6" w:tplc="BC104F0C">
      <w:start w:val="1"/>
      <w:numFmt w:val="bullet"/>
      <w:lvlText w:val=""/>
      <w:lvlJc w:val="left"/>
    </w:lvl>
    <w:lvl w:ilvl="7" w:tplc="E90CFAF0">
      <w:start w:val="1"/>
      <w:numFmt w:val="bullet"/>
      <w:lvlText w:val=""/>
      <w:lvlJc w:val="left"/>
    </w:lvl>
    <w:lvl w:ilvl="8" w:tplc="54AA683A">
      <w:start w:val="1"/>
      <w:numFmt w:val="bullet"/>
      <w:lvlText w:val=""/>
      <w:lvlJc w:val="left"/>
    </w:lvl>
  </w:abstractNum>
  <w:abstractNum w:abstractNumId="7">
    <w:nsid w:val="00000008"/>
    <w:multiLevelType w:val="hybridMultilevel"/>
    <w:tmpl w:val="7545E146"/>
    <w:lvl w:ilvl="0" w:tplc="DDFEF830">
      <w:start w:val="1"/>
      <w:numFmt w:val="bullet"/>
      <w:lvlText w:val="·"/>
      <w:lvlJc w:val="left"/>
    </w:lvl>
    <w:lvl w:ilvl="1" w:tplc="D57C6D80">
      <w:start w:val="1"/>
      <w:numFmt w:val="bullet"/>
      <w:lvlText w:val=""/>
      <w:lvlJc w:val="left"/>
    </w:lvl>
    <w:lvl w:ilvl="2" w:tplc="218C4912">
      <w:start w:val="1"/>
      <w:numFmt w:val="bullet"/>
      <w:lvlText w:val=""/>
      <w:lvlJc w:val="left"/>
    </w:lvl>
    <w:lvl w:ilvl="3" w:tplc="ACD03CA2">
      <w:start w:val="1"/>
      <w:numFmt w:val="bullet"/>
      <w:lvlText w:val=""/>
      <w:lvlJc w:val="left"/>
    </w:lvl>
    <w:lvl w:ilvl="4" w:tplc="9216C70E">
      <w:start w:val="1"/>
      <w:numFmt w:val="bullet"/>
      <w:lvlText w:val=""/>
      <w:lvlJc w:val="left"/>
    </w:lvl>
    <w:lvl w:ilvl="5" w:tplc="DCDEEF00">
      <w:start w:val="1"/>
      <w:numFmt w:val="bullet"/>
      <w:lvlText w:val=""/>
      <w:lvlJc w:val="left"/>
    </w:lvl>
    <w:lvl w:ilvl="6" w:tplc="80386CEE">
      <w:start w:val="1"/>
      <w:numFmt w:val="bullet"/>
      <w:lvlText w:val=""/>
      <w:lvlJc w:val="left"/>
    </w:lvl>
    <w:lvl w:ilvl="7" w:tplc="437449B8">
      <w:start w:val="1"/>
      <w:numFmt w:val="bullet"/>
      <w:lvlText w:val=""/>
      <w:lvlJc w:val="left"/>
    </w:lvl>
    <w:lvl w:ilvl="8" w:tplc="837A5AFE">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3FD5"/>
    <w:rsid w:val="00020A44"/>
    <w:rsid w:val="00043FD5"/>
    <w:rsid w:val="001D3934"/>
    <w:rsid w:val="00393D2D"/>
    <w:rsid w:val="004C4D59"/>
    <w:rsid w:val="005E7534"/>
    <w:rsid w:val="006150BC"/>
    <w:rsid w:val="0063296A"/>
    <w:rsid w:val="006E71FF"/>
    <w:rsid w:val="008713AA"/>
    <w:rsid w:val="0094220C"/>
    <w:rsid w:val="00A45145"/>
    <w:rsid w:val="00B737C2"/>
    <w:rsid w:val="00D44294"/>
    <w:rsid w:val="00DE4481"/>
    <w:rsid w:val="00FA48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1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FD5"/>
    <w:pPr>
      <w:ind w:left="720"/>
    </w:pPr>
  </w:style>
  <w:style w:type="paragraph" w:styleId="BalloonText">
    <w:name w:val="Balloon Text"/>
    <w:basedOn w:val="Normal"/>
    <w:link w:val="BalloonTextChar"/>
    <w:uiPriority w:val="99"/>
    <w:semiHidden/>
    <w:unhideWhenUsed/>
    <w:rsid w:val="005E7534"/>
    <w:rPr>
      <w:rFonts w:ascii="Tahoma" w:hAnsi="Tahoma" w:cs="Tahoma"/>
      <w:sz w:val="16"/>
      <w:szCs w:val="16"/>
    </w:rPr>
  </w:style>
  <w:style w:type="character" w:customStyle="1" w:styleId="BalloonTextChar">
    <w:name w:val="Balloon Text Char"/>
    <w:basedOn w:val="DefaultParagraphFont"/>
    <w:link w:val="BalloonText"/>
    <w:uiPriority w:val="99"/>
    <w:semiHidden/>
    <w:rsid w:val="005E75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2437</Words>
  <Characters>13895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louis.taylor</dc:creator>
  <cp:lastModifiedBy>louis.taylor</cp:lastModifiedBy>
  <cp:revision>2</cp:revision>
  <dcterms:created xsi:type="dcterms:W3CDTF">2021-08-19T15:59:00Z</dcterms:created>
  <dcterms:modified xsi:type="dcterms:W3CDTF">2021-08-19T15:59:00Z</dcterms:modified>
</cp:coreProperties>
</file>